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94A" w:rsidRPr="0083294A" w:rsidRDefault="0083294A" w:rsidP="0083294A">
      <w:pPr>
        <w:spacing w:line="480" w:lineRule="auto"/>
        <w:ind w:firstLine="720"/>
        <w:rPr>
          <w:rFonts w:ascii="Times New Roman" w:hAnsi="Times New Roman" w:cs="Times New Roman"/>
          <w:sz w:val="24"/>
          <w:szCs w:val="24"/>
        </w:rPr>
      </w:pPr>
    </w:p>
    <w:p w:rsidR="0083294A" w:rsidRPr="0083294A" w:rsidRDefault="0083294A" w:rsidP="0083294A">
      <w:pPr>
        <w:spacing w:line="480" w:lineRule="auto"/>
        <w:ind w:firstLine="720"/>
        <w:rPr>
          <w:rFonts w:ascii="Times New Roman" w:hAnsi="Times New Roman" w:cs="Times New Roman"/>
          <w:sz w:val="24"/>
          <w:szCs w:val="24"/>
        </w:rPr>
      </w:pPr>
    </w:p>
    <w:p w:rsidR="0083294A" w:rsidRPr="0083294A" w:rsidRDefault="0083294A" w:rsidP="0083294A">
      <w:pPr>
        <w:spacing w:line="480" w:lineRule="auto"/>
        <w:ind w:firstLine="720"/>
        <w:rPr>
          <w:rFonts w:ascii="Times New Roman" w:hAnsi="Times New Roman" w:cs="Times New Roman"/>
          <w:sz w:val="24"/>
          <w:szCs w:val="24"/>
        </w:rPr>
      </w:pPr>
    </w:p>
    <w:p w:rsidR="0083294A" w:rsidRPr="0083294A" w:rsidRDefault="0083294A" w:rsidP="0083294A">
      <w:pPr>
        <w:spacing w:line="480" w:lineRule="auto"/>
        <w:ind w:firstLine="720"/>
        <w:rPr>
          <w:rFonts w:ascii="Times New Roman" w:hAnsi="Times New Roman" w:cs="Times New Roman"/>
          <w:sz w:val="24"/>
          <w:szCs w:val="24"/>
        </w:rPr>
      </w:pPr>
    </w:p>
    <w:p w:rsidR="0083294A" w:rsidRPr="0083294A" w:rsidRDefault="0083294A" w:rsidP="0083294A">
      <w:pPr>
        <w:spacing w:line="480" w:lineRule="auto"/>
        <w:ind w:firstLine="720"/>
        <w:rPr>
          <w:rFonts w:ascii="Times New Roman" w:hAnsi="Times New Roman" w:cs="Times New Roman"/>
          <w:sz w:val="24"/>
          <w:szCs w:val="24"/>
        </w:rPr>
      </w:pPr>
    </w:p>
    <w:p w:rsidR="0083294A" w:rsidRPr="0083294A" w:rsidRDefault="0083294A" w:rsidP="0083294A">
      <w:pPr>
        <w:spacing w:line="480" w:lineRule="auto"/>
        <w:ind w:firstLine="720"/>
        <w:rPr>
          <w:rFonts w:ascii="Times New Roman" w:hAnsi="Times New Roman" w:cs="Times New Roman"/>
          <w:sz w:val="24"/>
          <w:szCs w:val="24"/>
        </w:rPr>
      </w:pPr>
    </w:p>
    <w:p w:rsidR="0083294A" w:rsidRPr="0083294A" w:rsidRDefault="0083294A" w:rsidP="0083294A">
      <w:pPr>
        <w:spacing w:line="480" w:lineRule="auto"/>
        <w:jc w:val="center"/>
        <w:rPr>
          <w:rFonts w:ascii="Times New Roman" w:hAnsi="Times New Roman" w:cs="Times New Roman"/>
          <w:sz w:val="24"/>
          <w:szCs w:val="24"/>
        </w:rPr>
      </w:pPr>
      <w:r w:rsidRPr="0083294A">
        <w:rPr>
          <w:rFonts w:ascii="Times New Roman" w:hAnsi="Times New Roman" w:cs="Times New Roman"/>
          <w:sz w:val="24"/>
          <w:szCs w:val="24"/>
        </w:rPr>
        <w:t>Long Term Side Effects of Obesity</w:t>
      </w:r>
    </w:p>
    <w:p w:rsidR="0083294A" w:rsidRPr="0083294A" w:rsidRDefault="0083294A" w:rsidP="0083294A">
      <w:pPr>
        <w:spacing w:line="480" w:lineRule="auto"/>
        <w:jc w:val="center"/>
        <w:rPr>
          <w:rFonts w:ascii="Times New Roman" w:hAnsi="Times New Roman" w:cs="Times New Roman"/>
          <w:sz w:val="24"/>
          <w:szCs w:val="24"/>
        </w:rPr>
      </w:pPr>
      <w:r w:rsidRPr="0083294A">
        <w:rPr>
          <w:rFonts w:ascii="Times New Roman" w:hAnsi="Times New Roman" w:cs="Times New Roman"/>
          <w:sz w:val="24"/>
          <w:szCs w:val="24"/>
        </w:rPr>
        <w:t>Name</w:t>
      </w:r>
    </w:p>
    <w:p w:rsidR="0083294A" w:rsidRPr="0083294A" w:rsidRDefault="0083294A" w:rsidP="0083294A">
      <w:pPr>
        <w:spacing w:line="480" w:lineRule="auto"/>
        <w:jc w:val="center"/>
        <w:rPr>
          <w:rFonts w:ascii="Times New Roman" w:hAnsi="Times New Roman" w:cs="Times New Roman"/>
          <w:sz w:val="24"/>
          <w:szCs w:val="24"/>
        </w:rPr>
      </w:pPr>
      <w:r w:rsidRPr="0083294A">
        <w:rPr>
          <w:rFonts w:ascii="Times New Roman" w:hAnsi="Times New Roman" w:cs="Times New Roman"/>
          <w:sz w:val="24"/>
          <w:szCs w:val="24"/>
        </w:rPr>
        <w:t>Institution</w:t>
      </w:r>
    </w:p>
    <w:p w:rsidR="0083294A" w:rsidRPr="0083294A" w:rsidRDefault="0083294A" w:rsidP="0083294A">
      <w:pPr>
        <w:spacing w:line="480" w:lineRule="auto"/>
        <w:jc w:val="center"/>
        <w:rPr>
          <w:rFonts w:ascii="Times New Roman" w:hAnsi="Times New Roman" w:cs="Times New Roman"/>
          <w:sz w:val="24"/>
          <w:szCs w:val="24"/>
        </w:rPr>
      </w:pPr>
      <w:r w:rsidRPr="0083294A">
        <w:rPr>
          <w:rFonts w:ascii="Times New Roman" w:hAnsi="Times New Roman" w:cs="Times New Roman"/>
          <w:sz w:val="24"/>
          <w:szCs w:val="24"/>
        </w:rPr>
        <w:t>Date</w:t>
      </w:r>
    </w:p>
    <w:p w:rsidR="0083294A" w:rsidRPr="0083294A" w:rsidRDefault="0083294A" w:rsidP="0083294A">
      <w:pPr>
        <w:spacing w:line="480" w:lineRule="auto"/>
        <w:ind w:firstLine="720"/>
        <w:rPr>
          <w:rFonts w:ascii="Times New Roman" w:hAnsi="Times New Roman" w:cs="Times New Roman"/>
          <w:sz w:val="24"/>
          <w:szCs w:val="24"/>
        </w:rPr>
      </w:pPr>
    </w:p>
    <w:p w:rsidR="0083294A" w:rsidRPr="0083294A" w:rsidRDefault="0083294A" w:rsidP="0083294A">
      <w:pPr>
        <w:spacing w:line="480" w:lineRule="auto"/>
        <w:ind w:firstLine="720"/>
        <w:rPr>
          <w:rFonts w:ascii="Times New Roman" w:hAnsi="Times New Roman" w:cs="Times New Roman"/>
          <w:sz w:val="24"/>
          <w:szCs w:val="24"/>
        </w:rPr>
      </w:pPr>
    </w:p>
    <w:p w:rsidR="0083294A" w:rsidRPr="0083294A" w:rsidRDefault="0083294A" w:rsidP="0083294A">
      <w:pPr>
        <w:spacing w:line="480" w:lineRule="auto"/>
        <w:ind w:firstLine="720"/>
        <w:rPr>
          <w:rFonts w:ascii="Times New Roman" w:hAnsi="Times New Roman" w:cs="Times New Roman"/>
          <w:sz w:val="24"/>
          <w:szCs w:val="24"/>
        </w:rPr>
      </w:pPr>
    </w:p>
    <w:p w:rsidR="0083294A" w:rsidRPr="0083294A" w:rsidRDefault="0083294A" w:rsidP="0083294A">
      <w:pPr>
        <w:spacing w:line="480" w:lineRule="auto"/>
        <w:ind w:firstLine="720"/>
        <w:rPr>
          <w:rFonts w:ascii="Times New Roman" w:hAnsi="Times New Roman" w:cs="Times New Roman"/>
          <w:sz w:val="24"/>
          <w:szCs w:val="24"/>
        </w:rPr>
      </w:pPr>
    </w:p>
    <w:p w:rsidR="0083294A" w:rsidRPr="0083294A" w:rsidRDefault="0083294A" w:rsidP="0083294A">
      <w:pPr>
        <w:spacing w:line="480" w:lineRule="auto"/>
        <w:ind w:firstLine="720"/>
        <w:rPr>
          <w:rFonts w:ascii="Times New Roman" w:hAnsi="Times New Roman" w:cs="Times New Roman"/>
          <w:sz w:val="24"/>
          <w:szCs w:val="24"/>
        </w:rPr>
      </w:pPr>
    </w:p>
    <w:p w:rsidR="0083294A" w:rsidRPr="0083294A" w:rsidRDefault="0083294A" w:rsidP="0083294A">
      <w:pPr>
        <w:spacing w:line="480" w:lineRule="auto"/>
        <w:ind w:firstLine="720"/>
        <w:rPr>
          <w:rFonts w:ascii="Times New Roman" w:hAnsi="Times New Roman" w:cs="Times New Roman"/>
          <w:sz w:val="24"/>
          <w:szCs w:val="24"/>
        </w:rPr>
      </w:pPr>
    </w:p>
    <w:p w:rsidR="0083294A" w:rsidRPr="0083294A" w:rsidRDefault="0083294A" w:rsidP="0083294A">
      <w:pPr>
        <w:spacing w:line="480" w:lineRule="auto"/>
        <w:ind w:firstLine="720"/>
        <w:rPr>
          <w:rFonts w:ascii="Times New Roman" w:hAnsi="Times New Roman" w:cs="Times New Roman"/>
          <w:sz w:val="24"/>
          <w:szCs w:val="24"/>
        </w:rPr>
      </w:pPr>
    </w:p>
    <w:p w:rsidR="0083294A" w:rsidRDefault="0083294A" w:rsidP="0083294A">
      <w:pPr>
        <w:spacing w:line="480" w:lineRule="auto"/>
        <w:rPr>
          <w:rFonts w:ascii="Times New Roman" w:hAnsi="Times New Roman" w:cs="Times New Roman"/>
          <w:sz w:val="24"/>
          <w:szCs w:val="24"/>
        </w:rPr>
      </w:pPr>
    </w:p>
    <w:p w:rsidR="0083294A" w:rsidRDefault="0083294A" w:rsidP="0083294A">
      <w:pPr>
        <w:spacing w:line="480" w:lineRule="auto"/>
        <w:jc w:val="center"/>
        <w:rPr>
          <w:rFonts w:ascii="Times New Roman" w:hAnsi="Times New Roman" w:cs="Times New Roman"/>
          <w:sz w:val="24"/>
          <w:szCs w:val="24"/>
        </w:rPr>
      </w:pPr>
      <w:r w:rsidRPr="0083294A">
        <w:rPr>
          <w:rFonts w:ascii="Times New Roman" w:hAnsi="Times New Roman" w:cs="Times New Roman"/>
          <w:sz w:val="24"/>
          <w:szCs w:val="24"/>
        </w:rPr>
        <w:lastRenderedPageBreak/>
        <w:t>Long Term Side Effects of Obesity</w:t>
      </w:r>
    </w:p>
    <w:p w:rsidR="0083294A" w:rsidRPr="0083294A" w:rsidRDefault="0083294A" w:rsidP="0083294A">
      <w:pPr>
        <w:spacing w:line="480" w:lineRule="auto"/>
        <w:jc w:val="center"/>
        <w:rPr>
          <w:rFonts w:ascii="Times New Roman" w:hAnsi="Times New Roman" w:cs="Times New Roman"/>
          <w:b/>
          <w:sz w:val="24"/>
          <w:szCs w:val="24"/>
        </w:rPr>
      </w:pPr>
      <w:r w:rsidRPr="0083294A">
        <w:rPr>
          <w:rFonts w:ascii="Times New Roman" w:hAnsi="Times New Roman" w:cs="Times New Roman"/>
          <w:b/>
          <w:sz w:val="24"/>
          <w:szCs w:val="24"/>
        </w:rPr>
        <w:t>Introduction</w:t>
      </w:r>
    </w:p>
    <w:p w:rsidR="0083294A" w:rsidRPr="0083294A" w:rsidRDefault="0083294A" w:rsidP="0083294A">
      <w:pPr>
        <w:spacing w:line="480" w:lineRule="auto"/>
        <w:ind w:firstLine="720"/>
        <w:rPr>
          <w:rFonts w:ascii="Times New Roman" w:hAnsi="Times New Roman" w:cs="Times New Roman"/>
          <w:sz w:val="24"/>
          <w:szCs w:val="24"/>
        </w:rPr>
      </w:pPr>
      <w:r w:rsidRPr="0083294A">
        <w:rPr>
          <w:rFonts w:ascii="Times New Roman" w:hAnsi="Times New Roman" w:cs="Times New Roman"/>
          <w:sz w:val="24"/>
          <w:szCs w:val="24"/>
        </w:rPr>
        <w:t>Human bodies are pro</w:t>
      </w:r>
      <w:r w:rsidR="001F0BE8">
        <w:rPr>
          <w:rFonts w:ascii="Times New Roman" w:hAnsi="Times New Roman" w:cs="Times New Roman"/>
          <w:sz w:val="24"/>
          <w:szCs w:val="24"/>
        </w:rPr>
        <w:t xml:space="preserve">ne to infections that are </w:t>
      </w:r>
      <w:r w:rsidRPr="0083294A">
        <w:rPr>
          <w:rFonts w:ascii="Times New Roman" w:hAnsi="Times New Roman" w:cs="Times New Roman"/>
          <w:sz w:val="24"/>
          <w:szCs w:val="24"/>
        </w:rPr>
        <w:t>caused by pathogens and others due to genetics factors. Generally, expo</w:t>
      </w:r>
      <w:r w:rsidR="0053233E">
        <w:rPr>
          <w:rFonts w:ascii="Times New Roman" w:hAnsi="Times New Roman" w:cs="Times New Roman"/>
          <w:sz w:val="24"/>
          <w:szCs w:val="24"/>
        </w:rPr>
        <w:t xml:space="preserve">sure to the </w:t>
      </w:r>
      <w:r w:rsidR="001F0BE8">
        <w:rPr>
          <w:rFonts w:ascii="Times New Roman" w:hAnsi="Times New Roman" w:cs="Times New Roman"/>
          <w:sz w:val="24"/>
          <w:szCs w:val="24"/>
        </w:rPr>
        <w:t>environment</w:t>
      </w:r>
      <w:r w:rsidRPr="0083294A">
        <w:rPr>
          <w:rFonts w:ascii="Times New Roman" w:hAnsi="Times New Roman" w:cs="Times New Roman"/>
          <w:sz w:val="24"/>
          <w:szCs w:val="24"/>
        </w:rPr>
        <w:t xml:space="preserve"> attracts disea</w:t>
      </w:r>
      <w:r w:rsidR="0053233E">
        <w:rPr>
          <w:rFonts w:ascii="Times New Roman" w:hAnsi="Times New Roman" w:cs="Times New Roman"/>
          <w:sz w:val="24"/>
          <w:szCs w:val="24"/>
        </w:rPr>
        <w:t>ses that are pathogenic</w:t>
      </w:r>
      <w:r w:rsidRPr="0083294A">
        <w:rPr>
          <w:rFonts w:ascii="Times New Roman" w:hAnsi="Times New Roman" w:cs="Times New Roman"/>
          <w:sz w:val="24"/>
          <w:szCs w:val="24"/>
        </w:rPr>
        <w:t>. As well, the environment contributes to the develop</w:t>
      </w:r>
      <w:r w:rsidR="0053233E">
        <w:rPr>
          <w:rFonts w:ascii="Times New Roman" w:hAnsi="Times New Roman" w:cs="Times New Roman"/>
          <w:sz w:val="24"/>
          <w:szCs w:val="24"/>
        </w:rPr>
        <w:t>ment of certain protective mechanism to the infections that</w:t>
      </w:r>
      <w:r w:rsidRPr="0083294A">
        <w:rPr>
          <w:rFonts w:ascii="Times New Roman" w:hAnsi="Times New Roman" w:cs="Times New Roman"/>
          <w:sz w:val="24"/>
          <w:szCs w:val="24"/>
        </w:rPr>
        <w:t xml:space="preserve"> promote good health (Pozza&amp;Isidori, 2018). In this course, the main focus has been to understand the specific factors that are a risk to human health. The reaction of the body to the pathogens has also been discussed, and this hel</w:t>
      </w:r>
      <w:r w:rsidR="00580B9B">
        <w:rPr>
          <w:rFonts w:ascii="Times New Roman" w:hAnsi="Times New Roman" w:cs="Times New Roman"/>
          <w:sz w:val="24"/>
          <w:szCs w:val="24"/>
        </w:rPr>
        <w:t>ps to find the necessary cure, f</w:t>
      </w:r>
      <w:r w:rsidRPr="0083294A">
        <w:rPr>
          <w:rFonts w:ascii="Times New Roman" w:hAnsi="Times New Roman" w:cs="Times New Roman"/>
          <w:sz w:val="24"/>
          <w:szCs w:val="24"/>
        </w:rPr>
        <w:t>or instance, the endocytosis, pinocytosis, and receptor-mediated endocytosis. The understanding of the immune system and how to combat the infections</w:t>
      </w:r>
      <w:r w:rsidR="001F0BE8">
        <w:rPr>
          <w:rFonts w:ascii="Times New Roman" w:hAnsi="Times New Roman" w:cs="Times New Roman"/>
          <w:sz w:val="24"/>
          <w:szCs w:val="24"/>
        </w:rPr>
        <w:t xml:space="preserve"> is paramount</w:t>
      </w:r>
      <w:r w:rsidR="00D963FF" w:rsidRPr="00D963FF">
        <w:rPr>
          <w:rFonts w:ascii="Times New Roman" w:eastAsia="Times New Roman" w:hAnsi="Times New Roman" w:cs="Times New Roman"/>
          <w:sz w:val="24"/>
          <w:szCs w:val="24"/>
        </w:rPr>
        <w:t xml:space="preserve"> </w:t>
      </w:r>
      <w:r w:rsidR="00D963FF">
        <w:rPr>
          <w:rFonts w:ascii="Times New Roman" w:eastAsia="Times New Roman" w:hAnsi="Times New Roman" w:cs="Times New Roman"/>
          <w:sz w:val="24"/>
          <w:szCs w:val="24"/>
        </w:rPr>
        <w:t>(</w:t>
      </w:r>
      <w:r w:rsidR="00D963FF" w:rsidRPr="00D963FF">
        <w:rPr>
          <w:rFonts w:ascii="Times New Roman" w:eastAsia="Times New Roman" w:hAnsi="Times New Roman" w:cs="Times New Roman"/>
          <w:sz w:val="24"/>
          <w:szCs w:val="24"/>
        </w:rPr>
        <w:t>Moore,</w:t>
      </w:r>
      <w:r w:rsidR="00D963FF">
        <w:rPr>
          <w:rFonts w:ascii="Times New Roman" w:eastAsia="Times New Roman" w:hAnsi="Times New Roman" w:cs="Times New Roman"/>
          <w:sz w:val="24"/>
          <w:szCs w:val="24"/>
        </w:rPr>
        <w:t xml:space="preserve"> 2018)</w:t>
      </w:r>
      <w:r w:rsidRPr="0083294A">
        <w:rPr>
          <w:rFonts w:ascii="Times New Roman" w:hAnsi="Times New Roman" w:cs="Times New Roman"/>
          <w:sz w:val="24"/>
          <w:szCs w:val="24"/>
        </w:rPr>
        <w:t xml:space="preserve">. The interaction between the environment and the health hazards has as well been acknowledged. In this term paper, the main focus is on the selected topic on the long term side effects of obesity. The main issues to be addressed include analysis of the topic, describing how the topic relates to the basic concepts of this course and the reasons for developing interests in the obesity topic. Besides, the public needs to be educated on specific measures that can be taken to minimize the effects of obesity. Lastly, </w:t>
      </w:r>
      <w:r w:rsidR="001F0BE8">
        <w:rPr>
          <w:rFonts w:ascii="Times New Roman" w:hAnsi="Times New Roman" w:cs="Times New Roman"/>
          <w:sz w:val="24"/>
          <w:szCs w:val="24"/>
        </w:rPr>
        <w:t>there will be a reflection on how people in the local area would be reached and educated on obesity and its effects.</w:t>
      </w:r>
    </w:p>
    <w:p w:rsidR="0083294A" w:rsidRPr="0053233E" w:rsidRDefault="0083294A" w:rsidP="0053233E">
      <w:pPr>
        <w:spacing w:line="480" w:lineRule="auto"/>
        <w:jc w:val="center"/>
        <w:rPr>
          <w:rFonts w:ascii="Times New Roman" w:hAnsi="Times New Roman" w:cs="Times New Roman"/>
          <w:b/>
          <w:sz w:val="24"/>
          <w:szCs w:val="24"/>
        </w:rPr>
      </w:pPr>
      <w:r w:rsidRPr="0053233E">
        <w:rPr>
          <w:rFonts w:ascii="Times New Roman" w:hAnsi="Times New Roman" w:cs="Times New Roman"/>
          <w:b/>
          <w:sz w:val="24"/>
          <w:szCs w:val="24"/>
        </w:rPr>
        <w:t>The main issue for analysis</w:t>
      </w:r>
    </w:p>
    <w:p w:rsidR="0083294A" w:rsidRPr="0083294A" w:rsidRDefault="0053233E" w:rsidP="0083294A">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83294A" w:rsidRPr="0083294A">
        <w:rPr>
          <w:rFonts w:ascii="Times New Roman" w:hAnsi="Times New Roman" w:cs="Times New Roman"/>
          <w:sz w:val="24"/>
          <w:szCs w:val="24"/>
        </w:rPr>
        <w:t>he main topic for analysis in this paper is the long term side effects of obesity. According to Pozza&amp;Isid</w:t>
      </w:r>
      <w:r w:rsidR="001F0BE8">
        <w:rPr>
          <w:rFonts w:ascii="Times New Roman" w:hAnsi="Times New Roman" w:cs="Times New Roman"/>
          <w:sz w:val="24"/>
          <w:szCs w:val="24"/>
        </w:rPr>
        <w:t>ori (2018), obesity is a health</w:t>
      </w:r>
      <w:r w:rsidR="0083294A" w:rsidRPr="0083294A">
        <w:rPr>
          <w:rFonts w:ascii="Times New Roman" w:hAnsi="Times New Roman" w:cs="Times New Roman"/>
          <w:sz w:val="24"/>
          <w:szCs w:val="24"/>
        </w:rPr>
        <w:t xml:space="preserve"> condition in which excess body fat has accumulated to the extent that it may have an adverse effect on health. Obesity is primarily caused by excessive intake of food. Some people have poor eating habits, and this leads to either </w:t>
      </w:r>
      <w:r w:rsidR="0083294A" w:rsidRPr="0083294A">
        <w:rPr>
          <w:rFonts w:ascii="Times New Roman" w:hAnsi="Times New Roman" w:cs="Times New Roman"/>
          <w:sz w:val="24"/>
          <w:szCs w:val="24"/>
        </w:rPr>
        <w:lastRenderedPageBreak/>
        <w:t>excessive consumption of food or the failure to take balanced diets and thus causing increased Basal Metabolic Rate (BMI). For an average person, the BMI should ra</w:t>
      </w:r>
      <w:r>
        <w:rPr>
          <w:rFonts w:ascii="Times New Roman" w:hAnsi="Times New Roman" w:cs="Times New Roman"/>
          <w:sz w:val="24"/>
          <w:szCs w:val="24"/>
        </w:rPr>
        <w:t>n</w:t>
      </w:r>
      <w:r w:rsidR="0083294A" w:rsidRPr="0083294A">
        <w:rPr>
          <w:rFonts w:ascii="Times New Roman" w:hAnsi="Times New Roman" w:cs="Times New Roman"/>
          <w:sz w:val="24"/>
          <w:szCs w:val="24"/>
        </w:rPr>
        <w:t>ge at about 24.9 for adults and for children, it should not be more than 18 (Belantine, 2019). Additionally, obesity is caused by physical inactivity. In this regards, the people who lead sedent</w:t>
      </w:r>
      <w:r w:rsidR="001F0BE8">
        <w:rPr>
          <w:rFonts w:ascii="Times New Roman" w:hAnsi="Times New Roman" w:cs="Times New Roman"/>
          <w:sz w:val="24"/>
          <w:szCs w:val="24"/>
        </w:rPr>
        <w:t>ary lifestyles burn lesser amount</w:t>
      </w:r>
      <w:r w:rsidR="0083294A" w:rsidRPr="0083294A">
        <w:rPr>
          <w:rFonts w:ascii="Times New Roman" w:hAnsi="Times New Roman" w:cs="Times New Roman"/>
          <w:sz w:val="24"/>
          <w:szCs w:val="24"/>
        </w:rPr>
        <w:t xml:space="preserve"> of calories as compared to the people who are incredibly active in doing </w:t>
      </w:r>
      <w:r>
        <w:rPr>
          <w:rFonts w:ascii="Times New Roman" w:hAnsi="Times New Roman" w:cs="Times New Roman"/>
          <w:sz w:val="24"/>
          <w:szCs w:val="24"/>
        </w:rPr>
        <w:t>physical activities. Belantine (</w:t>
      </w:r>
      <w:r w:rsidR="0083294A" w:rsidRPr="0083294A">
        <w:rPr>
          <w:rFonts w:ascii="Times New Roman" w:hAnsi="Times New Roman" w:cs="Times New Roman"/>
          <w:sz w:val="24"/>
          <w:szCs w:val="24"/>
        </w:rPr>
        <w:t>2019), stated that genetics also aggravate the chances of developing excessive weight. Statistics have shown that a person whose parents are obese has higher chances of getting obe</w:t>
      </w:r>
      <w:r w:rsidR="001F0BE8">
        <w:rPr>
          <w:rFonts w:ascii="Times New Roman" w:hAnsi="Times New Roman" w:cs="Times New Roman"/>
          <w:sz w:val="24"/>
          <w:szCs w:val="24"/>
        </w:rPr>
        <w:t xml:space="preserve">se too. The genetics as well </w:t>
      </w:r>
      <w:r w:rsidR="0083294A" w:rsidRPr="0083294A">
        <w:rPr>
          <w:rFonts w:ascii="Times New Roman" w:hAnsi="Times New Roman" w:cs="Times New Roman"/>
          <w:sz w:val="24"/>
          <w:szCs w:val="24"/>
        </w:rPr>
        <w:t xml:space="preserve">affect the hormones used in the regulation of hormones for controlling fat. For instance, the leptin is a hormone secreted by the fat cells and the placenta. It controls weight by </w:t>
      </w:r>
      <w:r w:rsidRPr="0083294A">
        <w:rPr>
          <w:rFonts w:ascii="Times New Roman" w:hAnsi="Times New Roman" w:cs="Times New Roman"/>
          <w:sz w:val="24"/>
          <w:szCs w:val="24"/>
        </w:rPr>
        <w:t>signaling</w:t>
      </w:r>
      <w:r w:rsidR="0083294A" w:rsidRPr="0083294A">
        <w:rPr>
          <w:rFonts w:ascii="Times New Roman" w:hAnsi="Times New Roman" w:cs="Times New Roman"/>
          <w:sz w:val="24"/>
          <w:szCs w:val="24"/>
        </w:rPr>
        <w:t xml:space="preserve"> the brain to eat less when the body fat goes too high. At times, the body cannot produce enough le</w:t>
      </w:r>
      <w:r>
        <w:rPr>
          <w:rFonts w:ascii="Times New Roman" w:hAnsi="Times New Roman" w:cs="Times New Roman"/>
          <w:sz w:val="24"/>
          <w:szCs w:val="24"/>
        </w:rPr>
        <w:t xml:space="preserve">ptin and thus, obesity results (Belantine,2019). </w:t>
      </w:r>
      <w:r w:rsidR="001F0BE8">
        <w:rPr>
          <w:rFonts w:ascii="Times New Roman" w:hAnsi="Times New Roman" w:cs="Times New Roman"/>
          <w:sz w:val="24"/>
          <w:szCs w:val="24"/>
        </w:rPr>
        <w:t xml:space="preserve">Most of the people take fast </w:t>
      </w:r>
      <w:r w:rsidR="0083294A" w:rsidRPr="0083294A">
        <w:rPr>
          <w:rFonts w:ascii="Times New Roman" w:hAnsi="Times New Roman" w:cs="Times New Roman"/>
          <w:sz w:val="24"/>
          <w:szCs w:val="24"/>
        </w:rPr>
        <w:t xml:space="preserve">foods which include carbohydrates and this increased the blood sugar level and thus increased secretion of insulin resulting in weight gain. Other causes of obesity include frequent eating, psychological issues, and social issues. </w:t>
      </w:r>
    </w:p>
    <w:p w:rsidR="0083294A" w:rsidRPr="0083294A" w:rsidRDefault="0083294A" w:rsidP="0083294A">
      <w:pPr>
        <w:spacing w:line="480" w:lineRule="auto"/>
        <w:ind w:firstLine="720"/>
        <w:rPr>
          <w:rFonts w:ascii="Times New Roman" w:hAnsi="Times New Roman" w:cs="Times New Roman"/>
          <w:sz w:val="24"/>
          <w:szCs w:val="24"/>
        </w:rPr>
      </w:pPr>
      <w:r w:rsidRPr="0083294A">
        <w:rPr>
          <w:rFonts w:ascii="Times New Roman" w:hAnsi="Times New Roman" w:cs="Times New Roman"/>
          <w:sz w:val="24"/>
          <w:szCs w:val="24"/>
        </w:rPr>
        <w:t>The long-term effects of obesity in humans include aggravating the incidences of other infection like diabetes. The malfunction in the insulin secretion leads to diabetes, either type 1 diabetes or type 2 diabetes. The insulin is responsible for transporting blood sugar into the muscle and fat (Perry &amp; Shulman, 2020). With increased weight gain, the fat cells gain more insulin resistance to match the anticipated amount by the body muscles and thus resulting in type 2 diabetes. Another long term effect of obesity is increasing risks of contracting cancer infection</w:t>
      </w:r>
      <w:r w:rsidR="00D963FF">
        <w:rPr>
          <w:rFonts w:ascii="Times New Roman" w:hAnsi="Times New Roman" w:cs="Times New Roman"/>
          <w:sz w:val="24"/>
          <w:szCs w:val="24"/>
        </w:rPr>
        <w:t xml:space="preserve"> </w:t>
      </w:r>
      <w:r w:rsidR="00D963FF">
        <w:rPr>
          <w:rFonts w:ascii="Times New Roman" w:eastAsia="Times New Roman" w:hAnsi="Times New Roman" w:cs="Times New Roman"/>
          <w:sz w:val="24"/>
          <w:szCs w:val="24"/>
        </w:rPr>
        <w:t>(</w:t>
      </w:r>
      <w:r w:rsidR="00D963FF" w:rsidRPr="00D963FF">
        <w:rPr>
          <w:rFonts w:ascii="Times New Roman" w:eastAsia="Times New Roman" w:hAnsi="Times New Roman" w:cs="Times New Roman"/>
          <w:sz w:val="24"/>
          <w:szCs w:val="24"/>
        </w:rPr>
        <w:t>Moore,</w:t>
      </w:r>
      <w:r w:rsidR="00D963FF">
        <w:rPr>
          <w:rFonts w:ascii="Times New Roman" w:eastAsia="Times New Roman" w:hAnsi="Times New Roman" w:cs="Times New Roman"/>
          <w:sz w:val="24"/>
          <w:szCs w:val="24"/>
        </w:rPr>
        <w:t xml:space="preserve"> 2018)</w:t>
      </w:r>
      <w:r w:rsidRPr="0083294A">
        <w:rPr>
          <w:rFonts w:ascii="Times New Roman" w:hAnsi="Times New Roman" w:cs="Times New Roman"/>
          <w:sz w:val="24"/>
          <w:szCs w:val="24"/>
        </w:rPr>
        <w:t>. The most prominent type of cancer due to obesity is colon cancer that happens across all genders. The excessive fat in the body is active and react</w:t>
      </w:r>
      <w:r w:rsidR="001F0BE8">
        <w:rPr>
          <w:rFonts w:ascii="Times New Roman" w:hAnsi="Times New Roman" w:cs="Times New Roman"/>
          <w:sz w:val="24"/>
          <w:szCs w:val="24"/>
        </w:rPr>
        <w:t>s</w:t>
      </w:r>
      <w:r w:rsidRPr="0083294A">
        <w:rPr>
          <w:rFonts w:ascii="Times New Roman" w:hAnsi="Times New Roman" w:cs="Times New Roman"/>
          <w:sz w:val="24"/>
          <w:szCs w:val="24"/>
        </w:rPr>
        <w:t xml:space="preserve"> by sending out signals to the entire body on metabolism and reproductive cycles. The </w:t>
      </w:r>
      <w:r w:rsidR="0053233E" w:rsidRPr="0083294A">
        <w:rPr>
          <w:rFonts w:ascii="Times New Roman" w:hAnsi="Times New Roman" w:cs="Times New Roman"/>
          <w:sz w:val="24"/>
          <w:szCs w:val="24"/>
        </w:rPr>
        <w:t>signaling</w:t>
      </w:r>
      <w:r w:rsidRPr="0083294A">
        <w:rPr>
          <w:rFonts w:ascii="Times New Roman" w:hAnsi="Times New Roman" w:cs="Times New Roman"/>
          <w:sz w:val="24"/>
          <w:szCs w:val="24"/>
        </w:rPr>
        <w:t xml:space="preserve"> leads to an increased rate of </w:t>
      </w:r>
      <w:r w:rsidRPr="0083294A">
        <w:rPr>
          <w:rFonts w:ascii="Times New Roman" w:hAnsi="Times New Roman" w:cs="Times New Roman"/>
          <w:sz w:val="24"/>
          <w:szCs w:val="24"/>
        </w:rPr>
        <w:lastRenderedPageBreak/>
        <w:t xml:space="preserve">cell division and thus, a higher chance of developing tumors (Perry &amp; Shulman, 2020). Breast cancer, cancer of gall bladder and prostate cancer are among the other common cancers that result from obesity. Researchers have been relating increased exposure to obesity with causing hypertension among humans.         </w:t>
      </w:r>
    </w:p>
    <w:p w:rsidR="0083294A" w:rsidRPr="0053233E" w:rsidRDefault="0083294A" w:rsidP="0053233E">
      <w:pPr>
        <w:spacing w:line="480" w:lineRule="auto"/>
        <w:jc w:val="center"/>
        <w:rPr>
          <w:rFonts w:ascii="Times New Roman" w:hAnsi="Times New Roman" w:cs="Times New Roman"/>
          <w:b/>
          <w:sz w:val="24"/>
          <w:szCs w:val="24"/>
        </w:rPr>
      </w:pPr>
      <w:r w:rsidRPr="0053233E">
        <w:rPr>
          <w:rFonts w:ascii="Times New Roman" w:hAnsi="Times New Roman" w:cs="Times New Roman"/>
          <w:b/>
          <w:sz w:val="24"/>
          <w:szCs w:val="24"/>
        </w:rPr>
        <w:t>Relationship between the topic and the main ideas in the course</w:t>
      </w:r>
    </w:p>
    <w:p w:rsidR="0083294A" w:rsidRPr="0083294A" w:rsidRDefault="0083294A" w:rsidP="0083294A">
      <w:pPr>
        <w:spacing w:line="480" w:lineRule="auto"/>
        <w:ind w:firstLine="720"/>
        <w:rPr>
          <w:rFonts w:ascii="Times New Roman" w:hAnsi="Times New Roman" w:cs="Times New Roman"/>
          <w:sz w:val="24"/>
          <w:szCs w:val="24"/>
        </w:rPr>
      </w:pPr>
      <w:r w:rsidRPr="0083294A">
        <w:rPr>
          <w:rFonts w:ascii="Times New Roman" w:hAnsi="Times New Roman" w:cs="Times New Roman"/>
          <w:sz w:val="24"/>
          <w:szCs w:val="24"/>
        </w:rPr>
        <w:t>In</w:t>
      </w:r>
      <w:r w:rsidR="001F0BE8">
        <w:rPr>
          <w:rFonts w:ascii="Times New Roman" w:hAnsi="Times New Roman" w:cs="Times New Roman"/>
          <w:sz w:val="24"/>
          <w:szCs w:val="24"/>
        </w:rPr>
        <w:t xml:space="preserve"> every chapter of the course, there was a focus on</w:t>
      </w:r>
      <w:r w:rsidRPr="0083294A">
        <w:rPr>
          <w:rFonts w:ascii="Times New Roman" w:hAnsi="Times New Roman" w:cs="Times New Roman"/>
          <w:sz w:val="24"/>
          <w:szCs w:val="24"/>
        </w:rPr>
        <w:t xml:space="preserve"> ideas that were concerning human health. The disease is thought to be due to the environment and other outstanding body conditions like genetics. The incidences of obesity are on the increase, and the primary causes include the genetic factors, and thus some family members tend to be overweight (Perry, &amp; Shulman, 2020). As well, the environmental factors that increase body weight include the lack of physical exercises and thus the accumulation of excess fats that can turn to be toxic in the body and thus resulting to infection like cancer. To some extent, obesity can be thought to be a nutritional infection caused due to excessive consumption of food and increased intake of carbohydrates. The effects of obesity are experienced in all parts of the globe but primarily common among some races, and thus it can be classified as an epidemic. In the United States, at least 40% of adults are obese (American Diabetes Association, 2018).</w:t>
      </w:r>
    </w:p>
    <w:p w:rsidR="0083294A" w:rsidRPr="0083294A" w:rsidRDefault="0083294A" w:rsidP="0083294A">
      <w:pPr>
        <w:spacing w:line="480" w:lineRule="auto"/>
        <w:ind w:firstLine="720"/>
        <w:rPr>
          <w:rFonts w:ascii="Times New Roman" w:hAnsi="Times New Roman" w:cs="Times New Roman"/>
          <w:sz w:val="24"/>
          <w:szCs w:val="24"/>
        </w:rPr>
      </w:pPr>
      <w:r w:rsidRPr="0083294A">
        <w:rPr>
          <w:rFonts w:ascii="Times New Roman" w:hAnsi="Times New Roman" w:cs="Times New Roman"/>
          <w:sz w:val="24"/>
          <w:szCs w:val="24"/>
        </w:rPr>
        <w:t>The selected topic relates to the basic concepts in the course in that the accumulation of fat on the blood vessels lead to increased blood pressure. This, in turn, leads to increased chances of contracting hypertension, one of the outstanding lifestyle infection</w:t>
      </w:r>
      <w:r w:rsidR="00946EAF">
        <w:rPr>
          <w:rFonts w:ascii="Times New Roman" w:hAnsi="Times New Roman" w:cs="Times New Roman"/>
          <w:sz w:val="24"/>
          <w:szCs w:val="24"/>
        </w:rPr>
        <w:t>s</w:t>
      </w:r>
      <w:r w:rsidRPr="0083294A">
        <w:rPr>
          <w:rFonts w:ascii="Times New Roman" w:hAnsi="Times New Roman" w:cs="Times New Roman"/>
          <w:sz w:val="24"/>
          <w:szCs w:val="24"/>
        </w:rPr>
        <w:t xml:space="preserve"> in the entire world. The exposure to environmental toxins like asbestos aggravates the risks of developing lung cancer, and disease that abruptly gets severe, especially among the smoker and the obese people, mainly due to leading a sedentary</w:t>
      </w:r>
      <w:r w:rsidR="00946EAF">
        <w:rPr>
          <w:rFonts w:ascii="Times New Roman" w:hAnsi="Times New Roman" w:cs="Times New Roman"/>
          <w:sz w:val="24"/>
          <w:szCs w:val="24"/>
        </w:rPr>
        <w:t xml:space="preserve"> lifestyle</w:t>
      </w:r>
      <w:r w:rsidR="00D963FF">
        <w:rPr>
          <w:rFonts w:ascii="Times New Roman" w:hAnsi="Times New Roman" w:cs="Times New Roman"/>
          <w:sz w:val="24"/>
          <w:szCs w:val="24"/>
        </w:rPr>
        <w:t xml:space="preserve"> </w:t>
      </w:r>
      <w:r w:rsidR="00D963FF">
        <w:rPr>
          <w:rFonts w:ascii="Times New Roman" w:eastAsia="Times New Roman" w:hAnsi="Times New Roman" w:cs="Times New Roman"/>
          <w:sz w:val="24"/>
          <w:szCs w:val="24"/>
        </w:rPr>
        <w:t>(</w:t>
      </w:r>
      <w:r w:rsidR="00D963FF" w:rsidRPr="00D963FF">
        <w:rPr>
          <w:rFonts w:ascii="Times New Roman" w:eastAsia="Times New Roman" w:hAnsi="Times New Roman" w:cs="Times New Roman"/>
          <w:sz w:val="24"/>
          <w:szCs w:val="24"/>
        </w:rPr>
        <w:t>Moore,</w:t>
      </w:r>
      <w:r w:rsidR="00D963FF">
        <w:rPr>
          <w:rFonts w:ascii="Times New Roman" w:eastAsia="Times New Roman" w:hAnsi="Times New Roman" w:cs="Times New Roman"/>
          <w:sz w:val="24"/>
          <w:szCs w:val="24"/>
        </w:rPr>
        <w:t xml:space="preserve"> 2018)</w:t>
      </w:r>
      <w:r w:rsidR="00946EAF">
        <w:rPr>
          <w:rFonts w:ascii="Times New Roman" w:hAnsi="Times New Roman" w:cs="Times New Roman"/>
          <w:sz w:val="24"/>
          <w:szCs w:val="24"/>
        </w:rPr>
        <w:t>. Generally, toxins ta</w:t>
      </w:r>
      <w:r w:rsidRPr="0083294A">
        <w:rPr>
          <w:rFonts w:ascii="Times New Roman" w:hAnsi="Times New Roman" w:cs="Times New Roman"/>
          <w:sz w:val="24"/>
          <w:szCs w:val="24"/>
        </w:rPr>
        <w:t xml:space="preserve">mper with the functionality of the body hormones and hence increasing the chances of having severe infections </w:t>
      </w:r>
      <w:r w:rsidRPr="0083294A">
        <w:rPr>
          <w:rFonts w:ascii="Times New Roman" w:hAnsi="Times New Roman" w:cs="Times New Roman"/>
          <w:sz w:val="24"/>
          <w:szCs w:val="24"/>
        </w:rPr>
        <w:lastRenderedPageBreak/>
        <w:t xml:space="preserve">(Belantine, 2019).  </w:t>
      </w:r>
      <w:r w:rsidR="00946EAF">
        <w:rPr>
          <w:rFonts w:ascii="Times New Roman" w:hAnsi="Times New Roman" w:cs="Times New Roman"/>
          <w:sz w:val="24"/>
          <w:szCs w:val="24"/>
        </w:rPr>
        <w:t>As evident, c</w:t>
      </w:r>
      <w:r w:rsidRPr="0083294A">
        <w:rPr>
          <w:rFonts w:ascii="Times New Roman" w:hAnsi="Times New Roman" w:cs="Times New Roman"/>
          <w:sz w:val="24"/>
          <w:szCs w:val="24"/>
        </w:rPr>
        <w:t>hapter eight of this course is in direct reflection with the effects of obesity in the human population.</w:t>
      </w:r>
    </w:p>
    <w:p w:rsidR="0083294A" w:rsidRPr="0083294A" w:rsidRDefault="0083294A" w:rsidP="0083294A">
      <w:pPr>
        <w:spacing w:line="480" w:lineRule="auto"/>
        <w:ind w:firstLine="720"/>
        <w:rPr>
          <w:rFonts w:ascii="Times New Roman" w:hAnsi="Times New Roman" w:cs="Times New Roman"/>
          <w:sz w:val="24"/>
          <w:szCs w:val="24"/>
        </w:rPr>
      </w:pPr>
      <w:r w:rsidRPr="0083294A">
        <w:rPr>
          <w:rFonts w:ascii="Times New Roman" w:hAnsi="Times New Roman" w:cs="Times New Roman"/>
          <w:sz w:val="24"/>
          <w:szCs w:val="24"/>
        </w:rPr>
        <w:t xml:space="preserve"> </w:t>
      </w:r>
      <w:r w:rsidR="00946EAF">
        <w:rPr>
          <w:rFonts w:ascii="Times New Roman" w:hAnsi="Times New Roman" w:cs="Times New Roman"/>
          <w:sz w:val="24"/>
          <w:szCs w:val="24"/>
        </w:rPr>
        <w:t>Arguably, o</w:t>
      </w:r>
      <w:r w:rsidRPr="0083294A">
        <w:rPr>
          <w:rFonts w:ascii="Times New Roman" w:hAnsi="Times New Roman" w:cs="Times New Roman"/>
          <w:sz w:val="24"/>
          <w:szCs w:val="24"/>
        </w:rPr>
        <w:t xml:space="preserve">besity can be understood as a food illness that results from poor eating habits. The mechanism in which excessive fat accumulates in the human body and thus resulting in increased BMI relates to how pathogens establish themselves in the body (Belantine, 2019). The effects of obesity are felt differently among the different population. As per this course, this is due to factors such as variation in the nutritional statuses, cultural aspects and the climate in which a person inhabits. Surveillance helps in tracing the number of individuals with all types of illnesses, and obesity is carefully traced in the U.S. to assist in imitating effective intervention mechanism for outstanding healthcare concerns. Lastly, obesity is a human health risk factor, and in this course, </w:t>
      </w:r>
      <w:r w:rsidR="00946EAF">
        <w:rPr>
          <w:rFonts w:ascii="Times New Roman" w:hAnsi="Times New Roman" w:cs="Times New Roman"/>
          <w:sz w:val="24"/>
          <w:szCs w:val="24"/>
        </w:rPr>
        <w:t>it was clear on how to access</w:t>
      </w:r>
      <w:r w:rsidRPr="0083294A">
        <w:rPr>
          <w:rFonts w:ascii="Times New Roman" w:hAnsi="Times New Roman" w:cs="Times New Roman"/>
          <w:sz w:val="24"/>
          <w:szCs w:val="24"/>
        </w:rPr>
        <w:t xml:space="preserve"> some risk factors. This knowledge can be useful in assessing the long term side effects of obesity and therefore, promoting better mechanisms of dealing with the overweight issues (Belantine, 2019). </w:t>
      </w:r>
    </w:p>
    <w:p w:rsidR="0083294A" w:rsidRPr="0053233E" w:rsidRDefault="0083294A" w:rsidP="0053233E">
      <w:pPr>
        <w:spacing w:line="480" w:lineRule="auto"/>
        <w:jc w:val="center"/>
        <w:rPr>
          <w:rFonts w:ascii="Times New Roman" w:hAnsi="Times New Roman" w:cs="Times New Roman"/>
          <w:b/>
          <w:sz w:val="24"/>
          <w:szCs w:val="24"/>
        </w:rPr>
      </w:pPr>
      <w:r w:rsidRPr="0053233E">
        <w:rPr>
          <w:rFonts w:ascii="Times New Roman" w:hAnsi="Times New Roman" w:cs="Times New Roman"/>
          <w:b/>
          <w:sz w:val="24"/>
          <w:szCs w:val="24"/>
        </w:rPr>
        <w:t>The decision-making process and its impact on obesity</w:t>
      </w:r>
    </w:p>
    <w:p w:rsidR="0083294A" w:rsidRPr="0083294A" w:rsidRDefault="0083294A" w:rsidP="0083294A">
      <w:pPr>
        <w:spacing w:line="480" w:lineRule="auto"/>
        <w:ind w:firstLine="720"/>
        <w:rPr>
          <w:rFonts w:ascii="Times New Roman" w:hAnsi="Times New Roman" w:cs="Times New Roman"/>
          <w:sz w:val="24"/>
          <w:szCs w:val="24"/>
        </w:rPr>
      </w:pPr>
      <w:r w:rsidRPr="0083294A">
        <w:rPr>
          <w:rFonts w:ascii="Times New Roman" w:hAnsi="Times New Roman" w:cs="Times New Roman"/>
          <w:sz w:val="24"/>
          <w:szCs w:val="24"/>
        </w:rPr>
        <w:t>Decision making is the process by which one makes choices due to the information gathered and thus assessing alter</w:t>
      </w:r>
      <w:r w:rsidR="00946EAF">
        <w:rPr>
          <w:rFonts w:ascii="Times New Roman" w:hAnsi="Times New Roman" w:cs="Times New Roman"/>
          <w:sz w:val="24"/>
          <w:szCs w:val="24"/>
        </w:rPr>
        <w:t>native resolution. There is need for</w:t>
      </w:r>
      <w:r w:rsidRPr="0083294A">
        <w:rPr>
          <w:rFonts w:ascii="Times New Roman" w:hAnsi="Times New Roman" w:cs="Times New Roman"/>
          <w:sz w:val="24"/>
          <w:szCs w:val="24"/>
        </w:rPr>
        <w:t xml:space="preserve"> the decision-makers to be systematic, taking one step at a time a</w:t>
      </w:r>
      <w:r w:rsidR="00946EAF">
        <w:rPr>
          <w:rFonts w:ascii="Times New Roman" w:hAnsi="Times New Roman" w:cs="Times New Roman"/>
          <w:sz w:val="24"/>
          <w:szCs w:val="24"/>
        </w:rPr>
        <w:t>nd</w:t>
      </w:r>
      <w:r w:rsidRPr="0083294A">
        <w:rPr>
          <w:rFonts w:ascii="Times New Roman" w:hAnsi="Times New Roman" w:cs="Times New Roman"/>
          <w:sz w:val="24"/>
          <w:szCs w:val="24"/>
        </w:rPr>
        <w:t xml:space="preserve"> thus attainin</w:t>
      </w:r>
      <w:r w:rsidR="00946EAF">
        <w:rPr>
          <w:rFonts w:ascii="Times New Roman" w:hAnsi="Times New Roman" w:cs="Times New Roman"/>
          <w:sz w:val="24"/>
          <w:szCs w:val="24"/>
        </w:rPr>
        <w:t xml:space="preserve">g the anticipated </w:t>
      </w:r>
      <w:r w:rsidRPr="0083294A">
        <w:rPr>
          <w:rFonts w:ascii="Times New Roman" w:hAnsi="Times New Roman" w:cs="Times New Roman"/>
          <w:sz w:val="24"/>
          <w:szCs w:val="24"/>
        </w:rPr>
        <w:t>results</w:t>
      </w:r>
      <w:r w:rsidR="00D963FF">
        <w:rPr>
          <w:rFonts w:ascii="Times New Roman" w:hAnsi="Times New Roman" w:cs="Times New Roman"/>
          <w:sz w:val="24"/>
          <w:szCs w:val="24"/>
        </w:rPr>
        <w:t xml:space="preserve"> </w:t>
      </w:r>
      <w:r w:rsidR="00D963FF">
        <w:rPr>
          <w:rFonts w:ascii="Times New Roman" w:eastAsia="Times New Roman" w:hAnsi="Times New Roman" w:cs="Times New Roman"/>
          <w:sz w:val="24"/>
          <w:szCs w:val="24"/>
        </w:rPr>
        <w:t>(</w:t>
      </w:r>
      <w:r w:rsidR="00D963FF" w:rsidRPr="00D963FF">
        <w:rPr>
          <w:rFonts w:ascii="Times New Roman" w:eastAsia="Times New Roman" w:hAnsi="Times New Roman" w:cs="Times New Roman"/>
          <w:sz w:val="24"/>
          <w:szCs w:val="24"/>
        </w:rPr>
        <w:t>Moore,</w:t>
      </w:r>
      <w:r w:rsidR="00D963FF">
        <w:rPr>
          <w:rFonts w:ascii="Times New Roman" w:eastAsia="Times New Roman" w:hAnsi="Times New Roman" w:cs="Times New Roman"/>
          <w:sz w:val="24"/>
          <w:szCs w:val="24"/>
        </w:rPr>
        <w:t xml:space="preserve"> 2018)</w:t>
      </w:r>
      <w:r w:rsidRPr="0083294A">
        <w:rPr>
          <w:rFonts w:ascii="Times New Roman" w:hAnsi="Times New Roman" w:cs="Times New Roman"/>
          <w:sz w:val="24"/>
          <w:szCs w:val="24"/>
        </w:rPr>
        <w:t xml:space="preserve">. The impact of decision making on obesity is either positive or negative. </w:t>
      </w:r>
      <w:r w:rsidR="00946EAF">
        <w:rPr>
          <w:rFonts w:ascii="Times New Roman" w:hAnsi="Times New Roman" w:cs="Times New Roman"/>
          <w:sz w:val="24"/>
          <w:szCs w:val="24"/>
        </w:rPr>
        <w:t>A pe</w:t>
      </w:r>
      <w:r w:rsidRPr="0083294A">
        <w:rPr>
          <w:rFonts w:ascii="Times New Roman" w:hAnsi="Times New Roman" w:cs="Times New Roman"/>
          <w:sz w:val="24"/>
          <w:szCs w:val="24"/>
        </w:rPr>
        <w:t xml:space="preserve">rson </w:t>
      </w:r>
      <w:r w:rsidR="00946EAF">
        <w:rPr>
          <w:rFonts w:ascii="Times New Roman" w:hAnsi="Times New Roman" w:cs="Times New Roman"/>
          <w:sz w:val="24"/>
          <w:szCs w:val="24"/>
        </w:rPr>
        <w:t>may feel</w:t>
      </w:r>
      <w:r w:rsidRPr="0083294A">
        <w:rPr>
          <w:rFonts w:ascii="Times New Roman" w:hAnsi="Times New Roman" w:cs="Times New Roman"/>
          <w:sz w:val="24"/>
          <w:szCs w:val="24"/>
        </w:rPr>
        <w:t xml:space="preserve"> that his weight is not good enough and thus wants to gain more weight. The person may start improving the rate of eating and reduce</w:t>
      </w:r>
      <w:r w:rsidR="00946EAF">
        <w:rPr>
          <w:rFonts w:ascii="Times New Roman" w:hAnsi="Times New Roman" w:cs="Times New Roman"/>
          <w:sz w:val="24"/>
          <w:szCs w:val="24"/>
        </w:rPr>
        <w:t>s</w:t>
      </w:r>
      <w:r w:rsidRPr="0083294A">
        <w:rPr>
          <w:rFonts w:ascii="Times New Roman" w:hAnsi="Times New Roman" w:cs="Times New Roman"/>
          <w:sz w:val="24"/>
          <w:szCs w:val="24"/>
        </w:rPr>
        <w:t xml:space="preserve"> act</w:t>
      </w:r>
      <w:r w:rsidR="0053233E">
        <w:rPr>
          <w:rFonts w:ascii="Times New Roman" w:hAnsi="Times New Roman" w:cs="Times New Roman"/>
          <w:sz w:val="24"/>
          <w:szCs w:val="24"/>
        </w:rPr>
        <w:t>ivities that lead to the accumulation</w:t>
      </w:r>
      <w:r w:rsidRPr="0083294A">
        <w:rPr>
          <w:rFonts w:ascii="Times New Roman" w:hAnsi="Times New Roman" w:cs="Times New Roman"/>
          <w:sz w:val="24"/>
          <w:szCs w:val="24"/>
        </w:rPr>
        <w:t xml:space="preserve"> of excess calories in the body. This factors can lead to obesity. Conversely, other individuals are focused on cutting weight to minimize the outstanding side effects of obesity (Rodgers, Woodward, Swinburn, &amp; Dietz, 2018). These people have a systematic process of ensuring that they cut weight and the </w:t>
      </w:r>
      <w:r w:rsidRPr="0083294A">
        <w:rPr>
          <w:rFonts w:ascii="Times New Roman" w:hAnsi="Times New Roman" w:cs="Times New Roman"/>
          <w:sz w:val="24"/>
          <w:szCs w:val="24"/>
        </w:rPr>
        <w:lastRenderedPageBreak/>
        <w:t>measures are taken include reducing eating habits, increasing rates of physical activity and regular visit</w:t>
      </w:r>
      <w:r w:rsidR="00946EAF">
        <w:rPr>
          <w:rFonts w:ascii="Times New Roman" w:hAnsi="Times New Roman" w:cs="Times New Roman"/>
          <w:sz w:val="24"/>
          <w:szCs w:val="24"/>
        </w:rPr>
        <w:t>s</w:t>
      </w:r>
      <w:r w:rsidRPr="0083294A">
        <w:rPr>
          <w:rFonts w:ascii="Times New Roman" w:hAnsi="Times New Roman" w:cs="Times New Roman"/>
          <w:sz w:val="24"/>
          <w:szCs w:val="24"/>
        </w:rPr>
        <w:t xml:space="preserve"> to the health care cent</w:t>
      </w:r>
      <w:r w:rsidR="0053233E">
        <w:rPr>
          <w:rFonts w:ascii="Times New Roman" w:hAnsi="Times New Roman" w:cs="Times New Roman"/>
          <w:sz w:val="24"/>
          <w:szCs w:val="24"/>
        </w:rPr>
        <w:t>er</w:t>
      </w:r>
      <w:r w:rsidRPr="0083294A">
        <w:rPr>
          <w:rFonts w:ascii="Times New Roman" w:hAnsi="Times New Roman" w:cs="Times New Roman"/>
          <w:sz w:val="24"/>
          <w:szCs w:val="24"/>
        </w:rPr>
        <w:t>s for testing the effects of the increased body weight.</w:t>
      </w:r>
    </w:p>
    <w:p w:rsidR="0083294A" w:rsidRPr="0053233E" w:rsidRDefault="0083294A" w:rsidP="0053233E">
      <w:pPr>
        <w:spacing w:line="480" w:lineRule="auto"/>
        <w:jc w:val="center"/>
        <w:rPr>
          <w:rFonts w:ascii="Times New Roman" w:hAnsi="Times New Roman" w:cs="Times New Roman"/>
          <w:b/>
          <w:sz w:val="24"/>
          <w:szCs w:val="24"/>
        </w:rPr>
      </w:pPr>
      <w:r w:rsidRPr="0053233E">
        <w:rPr>
          <w:rFonts w:ascii="Times New Roman" w:hAnsi="Times New Roman" w:cs="Times New Roman"/>
          <w:b/>
          <w:sz w:val="24"/>
          <w:szCs w:val="24"/>
        </w:rPr>
        <w:t>My interest in this analysis</w:t>
      </w:r>
    </w:p>
    <w:p w:rsidR="0083294A" w:rsidRPr="0083294A" w:rsidRDefault="0083294A" w:rsidP="0083294A">
      <w:pPr>
        <w:spacing w:line="480" w:lineRule="auto"/>
        <w:ind w:firstLine="720"/>
        <w:rPr>
          <w:rFonts w:ascii="Times New Roman" w:hAnsi="Times New Roman" w:cs="Times New Roman"/>
          <w:sz w:val="24"/>
          <w:szCs w:val="24"/>
        </w:rPr>
      </w:pPr>
      <w:r w:rsidRPr="0083294A">
        <w:rPr>
          <w:rFonts w:ascii="Times New Roman" w:hAnsi="Times New Roman" w:cs="Times New Roman"/>
          <w:sz w:val="24"/>
          <w:szCs w:val="24"/>
        </w:rPr>
        <w:t xml:space="preserve">Currently, the </w:t>
      </w:r>
      <w:r w:rsidR="00580B9B" w:rsidRPr="0083294A">
        <w:rPr>
          <w:rFonts w:ascii="Times New Roman" w:hAnsi="Times New Roman" w:cs="Times New Roman"/>
          <w:sz w:val="24"/>
          <w:szCs w:val="24"/>
        </w:rPr>
        <w:t>number of people turning obese is</w:t>
      </w:r>
      <w:r w:rsidRPr="0083294A">
        <w:rPr>
          <w:rFonts w:ascii="Times New Roman" w:hAnsi="Times New Roman" w:cs="Times New Roman"/>
          <w:sz w:val="24"/>
          <w:szCs w:val="24"/>
        </w:rPr>
        <w:t xml:space="preserve"> on the increase. This may be</w:t>
      </w:r>
      <w:r w:rsidR="00D963FF">
        <w:rPr>
          <w:rFonts w:ascii="Times New Roman" w:hAnsi="Times New Roman" w:cs="Times New Roman"/>
          <w:sz w:val="24"/>
          <w:szCs w:val="24"/>
        </w:rPr>
        <w:t xml:space="preserve"> due to that lack of education o</w:t>
      </w:r>
      <w:r w:rsidRPr="0083294A">
        <w:rPr>
          <w:rFonts w:ascii="Times New Roman" w:hAnsi="Times New Roman" w:cs="Times New Roman"/>
          <w:sz w:val="24"/>
          <w:szCs w:val="24"/>
        </w:rPr>
        <w:t>n the negatives of obesit</w:t>
      </w:r>
      <w:r w:rsidR="0053233E">
        <w:rPr>
          <w:rFonts w:ascii="Times New Roman" w:hAnsi="Times New Roman" w:cs="Times New Roman"/>
          <w:sz w:val="24"/>
          <w:szCs w:val="24"/>
        </w:rPr>
        <w:t xml:space="preserve">y </w:t>
      </w:r>
      <w:r w:rsidR="0053233E" w:rsidRPr="0083294A">
        <w:rPr>
          <w:rFonts w:ascii="Times New Roman" w:hAnsi="Times New Roman" w:cs="Times New Roman"/>
          <w:sz w:val="24"/>
          <w:szCs w:val="24"/>
        </w:rPr>
        <w:t>(Perry &amp; Shulman, 2020).</w:t>
      </w:r>
      <w:r w:rsidRPr="0083294A">
        <w:rPr>
          <w:rFonts w:ascii="Times New Roman" w:hAnsi="Times New Roman" w:cs="Times New Roman"/>
          <w:sz w:val="24"/>
          <w:szCs w:val="24"/>
        </w:rPr>
        <w:t xml:space="preserve"> I developed an interest in addressing the adverse effects of obesity so that I can enlighten the public on the health risks related to overweight. I believe with sufficient knowledge, and people can learn what they are expected to do for fitness and managing normal body weight. The incidences of infections due to obesity are on the increase. If the higher percentage of the human population learn</w:t>
      </w:r>
      <w:r w:rsidR="00D963FF">
        <w:rPr>
          <w:rFonts w:ascii="Times New Roman" w:hAnsi="Times New Roman" w:cs="Times New Roman"/>
          <w:sz w:val="24"/>
          <w:szCs w:val="24"/>
        </w:rPr>
        <w:t>s</w:t>
      </w:r>
      <w:r w:rsidRPr="0083294A">
        <w:rPr>
          <w:rFonts w:ascii="Times New Roman" w:hAnsi="Times New Roman" w:cs="Times New Roman"/>
          <w:sz w:val="24"/>
          <w:szCs w:val="24"/>
        </w:rPr>
        <w:t xml:space="preserve"> how to maintain a healthy weight, then these infections could be </w:t>
      </w:r>
      <w:r w:rsidR="00D963FF" w:rsidRPr="0083294A">
        <w:rPr>
          <w:rFonts w:ascii="Times New Roman" w:hAnsi="Times New Roman" w:cs="Times New Roman"/>
          <w:sz w:val="24"/>
          <w:szCs w:val="24"/>
        </w:rPr>
        <w:t>some</w:t>
      </w:r>
      <w:r w:rsidR="00D963FF">
        <w:rPr>
          <w:rFonts w:ascii="Times New Roman" w:hAnsi="Times New Roman" w:cs="Times New Roman"/>
          <w:sz w:val="24"/>
          <w:szCs w:val="24"/>
        </w:rPr>
        <w:t>w</w:t>
      </w:r>
      <w:r w:rsidR="00D963FF" w:rsidRPr="0083294A">
        <w:rPr>
          <w:rFonts w:ascii="Times New Roman" w:hAnsi="Times New Roman" w:cs="Times New Roman"/>
          <w:sz w:val="24"/>
          <w:szCs w:val="24"/>
        </w:rPr>
        <w:t>hat</w:t>
      </w:r>
      <w:r w:rsidRPr="0083294A">
        <w:rPr>
          <w:rFonts w:ascii="Times New Roman" w:hAnsi="Times New Roman" w:cs="Times New Roman"/>
          <w:sz w:val="24"/>
          <w:szCs w:val="24"/>
        </w:rPr>
        <w:t xml:space="preserve"> managed (Perry &amp; Shulman, 2020).</w:t>
      </w:r>
    </w:p>
    <w:p w:rsidR="0083294A" w:rsidRPr="0053233E" w:rsidRDefault="0083294A" w:rsidP="0053233E">
      <w:pPr>
        <w:spacing w:line="480" w:lineRule="auto"/>
        <w:jc w:val="center"/>
        <w:rPr>
          <w:rFonts w:ascii="Times New Roman" w:hAnsi="Times New Roman" w:cs="Times New Roman"/>
          <w:b/>
          <w:sz w:val="24"/>
          <w:szCs w:val="24"/>
        </w:rPr>
      </w:pPr>
      <w:r w:rsidRPr="0053233E">
        <w:rPr>
          <w:rFonts w:ascii="Times New Roman" w:hAnsi="Times New Roman" w:cs="Times New Roman"/>
          <w:b/>
          <w:sz w:val="24"/>
          <w:szCs w:val="24"/>
        </w:rPr>
        <w:t>Recommendation to minimize the side effects of obesity</w:t>
      </w:r>
    </w:p>
    <w:p w:rsidR="0083294A" w:rsidRPr="0083294A" w:rsidRDefault="0083294A" w:rsidP="0083294A">
      <w:pPr>
        <w:spacing w:line="480" w:lineRule="auto"/>
        <w:ind w:firstLine="720"/>
        <w:rPr>
          <w:rFonts w:ascii="Times New Roman" w:hAnsi="Times New Roman" w:cs="Times New Roman"/>
          <w:sz w:val="24"/>
          <w:szCs w:val="24"/>
        </w:rPr>
      </w:pPr>
      <w:r w:rsidRPr="0083294A">
        <w:rPr>
          <w:rFonts w:ascii="Times New Roman" w:hAnsi="Times New Roman" w:cs="Times New Roman"/>
          <w:sz w:val="24"/>
          <w:szCs w:val="24"/>
        </w:rPr>
        <w:t xml:space="preserve">Increasing physical activity and general body exercises are among the most recommendable ways of managing obesity. People should burn excessive calories by attending to gyms, walking and running for at least sixty minutes every day, rope skipping, and cycling (Kumanyika, 2019). The benefits of physical exercises on humans include reducing the risks of cardiovascular infection, lowering the blood pressure, reduction of the abdominal fat, and lowering the chances of contracting cancer. Additionally, maintaining healthy eating habits helps in curbing the long term side effects of obesity (Kumanyika, 2019). Healthy eating habits include avoiding a lot of carbohydrates and incorporating a lot of fruits and vegetables in diets. As well, obese people should lower the number of times they each in a day. More significantly, overweight people should be very choosy on what they consume, and thus they should gather </w:t>
      </w:r>
      <w:r w:rsidRPr="0083294A">
        <w:rPr>
          <w:rFonts w:ascii="Times New Roman" w:hAnsi="Times New Roman" w:cs="Times New Roman"/>
          <w:sz w:val="24"/>
          <w:szCs w:val="24"/>
        </w:rPr>
        <w:lastRenderedPageBreak/>
        <w:t>information on recommendable calories and serving sizes (American Diabetes Association, 2018). There is medication for reducing weight and managing the adverse side effects of obesity. However, increasing physical activity and reducing the eating habits</w:t>
      </w:r>
      <w:r w:rsidR="00580B9B">
        <w:rPr>
          <w:rFonts w:ascii="Times New Roman" w:hAnsi="Times New Roman" w:cs="Times New Roman"/>
          <w:sz w:val="24"/>
          <w:szCs w:val="24"/>
        </w:rPr>
        <w:t xml:space="preserve"> are among the practices that are</w:t>
      </w:r>
      <w:r w:rsidRPr="0083294A">
        <w:rPr>
          <w:rFonts w:ascii="Times New Roman" w:hAnsi="Times New Roman" w:cs="Times New Roman"/>
          <w:sz w:val="24"/>
          <w:szCs w:val="24"/>
        </w:rPr>
        <w:t xml:space="preserve"> very helpful in cutting weight.</w:t>
      </w:r>
    </w:p>
    <w:p w:rsidR="0083294A" w:rsidRPr="00B45B67" w:rsidRDefault="0083294A" w:rsidP="00B45B67">
      <w:pPr>
        <w:spacing w:line="480" w:lineRule="auto"/>
        <w:jc w:val="center"/>
        <w:rPr>
          <w:rFonts w:ascii="Times New Roman" w:hAnsi="Times New Roman" w:cs="Times New Roman"/>
          <w:b/>
          <w:sz w:val="24"/>
          <w:szCs w:val="24"/>
        </w:rPr>
      </w:pPr>
      <w:r w:rsidRPr="00B45B67">
        <w:rPr>
          <w:rFonts w:ascii="Times New Roman" w:hAnsi="Times New Roman" w:cs="Times New Roman"/>
          <w:b/>
          <w:sz w:val="24"/>
          <w:szCs w:val="24"/>
        </w:rPr>
        <w:t>Influence on my area of residence</w:t>
      </w:r>
    </w:p>
    <w:p w:rsidR="0083294A" w:rsidRPr="0083294A" w:rsidRDefault="0083294A" w:rsidP="0083294A">
      <w:pPr>
        <w:spacing w:line="480" w:lineRule="auto"/>
        <w:ind w:firstLine="720"/>
        <w:rPr>
          <w:rFonts w:ascii="Times New Roman" w:hAnsi="Times New Roman" w:cs="Times New Roman"/>
          <w:sz w:val="24"/>
          <w:szCs w:val="24"/>
        </w:rPr>
      </w:pPr>
      <w:r w:rsidRPr="0083294A">
        <w:rPr>
          <w:rFonts w:ascii="Times New Roman" w:hAnsi="Times New Roman" w:cs="Times New Roman"/>
          <w:sz w:val="24"/>
          <w:szCs w:val="24"/>
        </w:rPr>
        <w:t>I am planning to start an education program that will reach out to all the members of the society, including the obese and the average weighted person. However, the main emphasis w</w:t>
      </w:r>
      <w:r w:rsidR="00D963FF">
        <w:rPr>
          <w:rFonts w:ascii="Times New Roman" w:hAnsi="Times New Roman" w:cs="Times New Roman"/>
          <w:sz w:val="24"/>
          <w:szCs w:val="24"/>
        </w:rPr>
        <w:t xml:space="preserve">ill be on the overweight people </w:t>
      </w:r>
      <w:r w:rsidRPr="0083294A">
        <w:rPr>
          <w:rFonts w:ascii="Times New Roman" w:hAnsi="Times New Roman" w:cs="Times New Roman"/>
          <w:sz w:val="24"/>
          <w:szCs w:val="24"/>
        </w:rPr>
        <w:t>and share with them on the negative effects of obesity. In the process, I will give them options to choose for reducing their body weight. Additionally, I am partnering with prominent NGO to set up a gym that will offer cheap services to the public. I believe that this will help in keeping the people fit and weight that ranges normal. This will lower the incidences of lifestyle infection due to obesity (Kumanyika, 2019).</w:t>
      </w:r>
    </w:p>
    <w:p w:rsidR="0083294A" w:rsidRPr="00B45B67" w:rsidRDefault="0083294A" w:rsidP="00B45B67">
      <w:pPr>
        <w:spacing w:line="480" w:lineRule="auto"/>
        <w:jc w:val="center"/>
        <w:rPr>
          <w:rFonts w:ascii="Times New Roman" w:hAnsi="Times New Roman" w:cs="Times New Roman"/>
          <w:b/>
          <w:sz w:val="24"/>
          <w:szCs w:val="24"/>
        </w:rPr>
      </w:pPr>
      <w:r w:rsidRPr="00B45B67">
        <w:rPr>
          <w:rFonts w:ascii="Times New Roman" w:hAnsi="Times New Roman" w:cs="Times New Roman"/>
          <w:b/>
          <w:sz w:val="24"/>
          <w:szCs w:val="24"/>
        </w:rPr>
        <w:t>Reflection</w:t>
      </w:r>
    </w:p>
    <w:p w:rsidR="0083294A" w:rsidRPr="0083294A" w:rsidRDefault="0083294A" w:rsidP="0083294A">
      <w:pPr>
        <w:spacing w:line="480" w:lineRule="auto"/>
        <w:ind w:firstLine="720"/>
        <w:rPr>
          <w:rFonts w:ascii="Times New Roman" w:hAnsi="Times New Roman" w:cs="Times New Roman"/>
          <w:sz w:val="24"/>
          <w:szCs w:val="24"/>
        </w:rPr>
      </w:pPr>
      <w:r w:rsidRPr="0083294A">
        <w:rPr>
          <w:rFonts w:ascii="Times New Roman" w:hAnsi="Times New Roman" w:cs="Times New Roman"/>
          <w:sz w:val="24"/>
          <w:szCs w:val="24"/>
        </w:rPr>
        <w:t>The incidences of obesity are assessed by taking the statistics taken by the healthcare organization. For example, the American Diabetes association proves that at least 40 percent of American adults are overweight. This implies that the rate of cardiovascular infection</w:t>
      </w:r>
      <w:r w:rsidR="00D963FF">
        <w:rPr>
          <w:rFonts w:ascii="Times New Roman" w:hAnsi="Times New Roman" w:cs="Times New Roman"/>
          <w:sz w:val="24"/>
          <w:szCs w:val="24"/>
        </w:rPr>
        <w:t>s</w:t>
      </w:r>
      <w:r w:rsidRPr="0083294A">
        <w:rPr>
          <w:rFonts w:ascii="Times New Roman" w:hAnsi="Times New Roman" w:cs="Times New Roman"/>
          <w:sz w:val="24"/>
          <w:szCs w:val="24"/>
        </w:rPr>
        <w:t xml:space="preserve"> a</w:t>
      </w:r>
      <w:r w:rsidR="00D963FF">
        <w:rPr>
          <w:rFonts w:ascii="Times New Roman" w:hAnsi="Times New Roman" w:cs="Times New Roman"/>
          <w:sz w:val="24"/>
          <w:szCs w:val="24"/>
        </w:rPr>
        <w:t xml:space="preserve">nd other lifestyle illnesses is very high </w:t>
      </w:r>
      <w:r w:rsidRPr="0083294A">
        <w:rPr>
          <w:rFonts w:ascii="Times New Roman" w:hAnsi="Times New Roman" w:cs="Times New Roman"/>
          <w:sz w:val="24"/>
          <w:szCs w:val="24"/>
        </w:rPr>
        <w:t>among adults. Even from general observation of people in public, obese people can be seen. Currently, the time frame for my program on helping the obese to lose weight is on the planning phase, and I believe that good planning brings about very positive outcomes. There are existing environmental health strategies that help in curbing the adverse effects of obesity</w:t>
      </w:r>
      <w:r w:rsidR="00D963FF">
        <w:rPr>
          <w:rFonts w:ascii="Times New Roman" w:hAnsi="Times New Roman" w:cs="Times New Roman"/>
          <w:sz w:val="24"/>
          <w:szCs w:val="24"/>
        </w:rPr>
        <w:t xml:space="preserve"> </w:t>
      </w:r>
      <w:r w:rsidR="00D963FF">
        <w:rPr>
          <w:rFonts w:ascii="Times New Roman" w:eastAsia="Times New Roman" w:hAnsi="Times New Roman" w:cs="Times New Roman"/>
          <w:sz w:val="24"/>
          <w:szCs w:val="24"/>
        </w:rPr>
        <w:t>(</w:t>
      </w:r>
      <w:r w:rsidR="00D963FF" w:rsidRPr="00D963FF">
        <w:rPr>
          <w:rFonts w:ascii="Times New Roman" w:eastAsia="Times New Roman" w:hAnsi="Times New Roman" w:cs="Times New Roman"/>
          <w:sz w:val="24"/>
          <w:szCs w:val="24"/>
        </w:rPr>
        <w:t>Moore,</w:t>
      </w:r>
      <w:r w:rsidR="00D963FF">
        <w:rPr>
          <w:rFonts w:ascii="Times New Roman" w:eastAsia="Times New Roman" w:hAnsi="Times New Roman" w:cs="Times New Roman"/>
          <w:sz w:val="24"/>
          <w:szCs w:val="24"/>
        </w:rPr>
        <w:t xml:space="preserve"> 2018)</w:t>
      </w:r>
      <w:r w:rsidR="00D963FF">
        <w:rPr>
          <w:rFonts w:ascii="Times New Roman" w:hAnsi="Times New Roman" w:cs="Times New Roman"/>
          <w:sz w:val="24"/>
          <w:szCs w:val="24"/>
        </w:rPr>
        <w:t xml:space="preserve">. The strategies include </w:t>
      </w:r>
      <w:r w:rsidRPr="0083294A">
        <w:rPr>
          <w:rFonts w:ascii="Times New Roman" w:hAnsi="Times New Roman" w:cs="Times New Roman"/>
          <w:sz w:val="24"/>
          <w:szCs w:val="24"/>
        </w:rPr>
        <w:t xml:space="preserve">education programs in the health care </w:t>
      </w:r>
      <w:r w:rsidRPr="0083294A">
        <w:rPr>
          <w:rFonts w:ascii="Times New Roman" w:hAnsi="Times New Roman" w:cs="Times New Roman"/>
          <w:sz w:val="24"/>
          <w:szCs w:val="24"/>
        </w:rPr>
        <w:lastRenderedPageBreak/>
        <w:t xml:space="preserve">organization and the presence of facilities like recreation centers in which people do physical exercises.  </w:t>
      </w:r>
    </w:p>
    <w:p w:rsidR="0083294A" w:rsidRPr="00B45B67" w:rsidRDefault="0083294A" w:rsidP="00B45B67">
      <w:pPr>
        <w:spacing w:line="480" w:lineRule="auto"/>
        <w:jc w:val="center"/>
        <w:rPr>
          <w:rFonts w:ascii="Times New Roman" w:hAnsi="Times New Roman" w:cs="Times New Roman"/>
          <w:b/>
          <w:sz w:val="24"/>
          <w:szCs w:val="24"/>
        </w:rPr>
      </w:pPr>
      <w:r w:rsidRPr="00B45B67">
        <w:rPr>
          <w:rFonts w:ascii="Times New Roman" w:hAnsi="Times New Roman" w:cs="Times New Roman"/>
          <w:b/>
          <w:sz w:val="24"/>
          <w:szCs w:val="24"/>
        </w:rPr>
        <w:t>Conclusion</w:t>
      </w:r>
    </w:p>
    <w:p w:rsidR="00B45B67" w:rsidRDefault="0083294A" w:rsidP="0083294A">
      <w:pPr>
        <w:spacing w:line="480" w:lineRule="auto"/>
        <w:ind w:firstLine="720"/>
        <w:rPr>
          <w:rFonts w:ascii="Times New Roman" w:hAnsi="Times New Roman" w:cs="Times New Roman"/>
          <w:sz w:val="24"/>
          <w:szCs w:val="24"/>
        </w:rPr>
      </w:pPr>
      <w:r w:rsidRPr="0083294A">
        <w:rPr>
          <w:rFonts w:ascii="Times New Roman" w:hAnsi="Times New Roman" w:cs="Times New Roman"/>
          <w:sz w:val="24"/>
          <w:szCs w:val="24"/>
        </w:rPr>
        <w:t>In summation, this course has been very informative, and all the information learned is linked to human health and risky health factors. Obesity is among the risky health problem, which is primarily caused by overeating, poor eating habits, and the lack of physical exercises. The long term side effects of obesity include the prominent lifestyle infection like cancer, cardiovascular disease, hypertension and type 2 diabetes. These lifestyle infections are claiming the lives of many people in the world, and thus there is a need to initiate mechanisms of curbing them. The strategies for reducing obesity include controlled eating habits and increasing physical activity (Kumanyika, 2019). Public education and setting up resources that</w:t>
      </w:r>
      <w:r w:rsidR="00D963FF">
        <w:rPr>
          <w:rFonts w:ascii="Times New Roman" w:hAnsi="Times New Roman" w:cs="Times New Roman"/>
          <w:sz w:val="24"/>
          <w:szCs w:val="24"/>
        </w:rPr>
        <w:t xml:space="preserve"> can help in cutting weight is </w:t>
      </w:r>
      <w:r w:rsidRPr="0083294A">
        <w:rPr>
          <w:rFonts w:ascii="Times New Roman" w:hAnsi="Times New Roman" w:cs="Times New Roman"/>
          <w:sz w:val="24"/>
          <w:szCs w:val="24"/>
        </w:rPr>
        <w:t>deemed essential in the attainment of healthy weight.</w:t>
      </w:r>
    </w:p>
    <w:p w:rsidR="00B45B67" w:rsidRDefault="00B45B67" w:rsidP="00B45B67">
      <w:pPr>
        <w:spacing w:line="480" w:lineRule="auto"/>
        <w:rPr>
          <w:rFonts w:ascii="Times New Roman" w:hAnsi="Times New Roman" w:cs="Times New Roman"/>
          <w:sz w:val="24"/>
          <w:szCs w:val="24"/>
        </w:rPr>
      </w:pPr>
    </w:p>
    <w:p w:rsidR="00B45B67" w:rsidRDefault="00B45B67" w:rsidP="00B45B67">
      <w:pPr>
        <w:spacing w:line="480" w:lineRule="auto"/>
        <w:rPr>
          <w:rFonts w:ascii="Times New Roman" w:hAnsi="Times New Roman" w:cs="Times New Roman"/>
          <w:sz w:val="24"/>
          <w:szCs w:val="24"/>
        </w:rPr>
      </w:pPr>
    </w:p>
    <w:p w:rsidR="00B45B67" w:rsidRDefault="00B45B67" w:rsidP="00B45B67">
      <w:pPr>
        <w:spacing w:line="480" w:lineRule="auto"/>
        <w:rPr>
          <w:rFonts w:ascii="Times New Roman" w:hAnsi="Times New Roman" w:cs="Times New Roman"/>
          <w:sz w:val="24"/>
          <w:szCs w:val="24"/>
        </w:rPr>
      </w:pPr>
    </w:p>
    <w:p w:rsidR="00B45B67" w:rsidRDefault="00B45B67" w:rsidP="00B45B67">
      <w:pPr>
        <w:spacing w:line="480" w:lineRule="auto"/>
        <w:rPr>
          <w:rFonts w:ascii="Times New Roman" w:hAnsi="Times New Roman" w:cs="Times New Roman"/>
          <w:sz w:val="24"/>
          <w:szCs w:val="24"/>
        </w:rPr>
      </w:pPr>
    </w:p>
    <w:p w:rsidR="00B45B67" w:rsidRDefault="00B45B67" w:rsidP="00B45B67">
      <w:pPr>
        <w:spacing w:line="480" w:lineRule="auto"/>
        <w:rPr>
          <w:rFonts w:ascii="Times New Roman" w:hAnsi="Times New Roman" w:cs="Times New Roman"/>
          <w:sz w:val="24"/>
          <w:szCs w:val="24"/>
        </w:rPr>
      </w:pPr>
    </w:p>
    <w:p w:rsidR="00B45B67" w:rsidRDefault="00B45B67" w:rsidP="00B45B67">
      <w:pPr>
        <w:spacing w:line="480" w:lineRule="auto"/>
        <w:rPr>
          <w:rFonts w:ascii="Times New Roman" w:hAnsi="Times New Roman" w:cs="Times New Roman"/>
          <w:sz w:val="24"/>
          <w:szCs w:val="24"/>
        </w:rPr>
      </w:pPr>
    </w:p>
    <w:p w:rsidR="00230E08" w:rsidRDefault="00230E08" w:rsidP="00B45B67">
      <w:pPr>
        <w:spacing w:line="480" w:lineRule="auto"/>
        <w:rPr>
          <w:rFonts w:ascii="Times New Roman" w:hAnsi="Times New Roman" w:cs="Times New Roman"/>
          <w:sz w:val="24"/>
          <w:szCs w:val="24"/>
        </w:rPr>
      </w:pPr>
    </w:p>
    <w:p w:rsidR="00B45B67" w:rsidRDefault="00B45B67" w:rsidP="00B45B67">
      <w:pPr>
        <w:spacing w:line="480" w:lineRule="auto"/>
        <w:rPr>
          <w:rFonts w:ascii="Times New Roman" w:hAnsi="Times New Roman" w:cs="Times New Roman"/>
          <w:sz w:val="24"/>
          <w:szCs w:val="24"/>
        </w:rPr>
      </w:pPr>
    </w:p>
    <w:p w:rsidR="00712E7D" w:rsidRPr="0083294A" w:rsidRDefault="00712E7D" w:rsidP="00B45B67">
      <w:pPr>
        <w:spacing w:line="480" w:lineRule="auto"/>
        <w:jc w:val="center"/>
        <w:rPr>
          <w:rFonts w:ascii="Times New Roman" w:hAnsi="Times New Roman" w:cs="Times New Roman"/>
          <w:sz w:val="24"/>
          <w:szCs w:val="24"/>
        </w:rPr>
      </w:pPr>
      <w:r w:rsidRPr="0083294A">
        <w:rPr>
          <w:rFonts w:ascii="Times New Roman" w:hAnsi="Times New Roman" w:cs="Times New Roman"/>
          <w:sz w:val="24"/>
          <w:szCs w:val="24"/>
        </w:rPr>
        <w:lastRenderedPageBreak/>
        <w:t>References</w:t>
      </w:r>
    </w:p>
    <w:p w:rsidR="00B45B67" w:rsidRPr="0083294A" w:rsidRDefault="00B45B67" w:rsidP="00B45B67">
      <w:pPr>
        <w:spacing w:line="480" w:lineRule="auto"/>
        <w:ind w:left="720" w:hanging="720"/>
        <w:rPr>
          <w:rFonts w:ascii="Times New Roman" w:hAnsi="Times New Roman" w:cs="Times New Roman"/>
          <w:color w:val="222222"/>
          <w:sz w:val="24"/>
          <w:szCs w:val="24"/>
          <w:shd w:val="clear" w:color="auto" w:fill="FFFFFF"/>
        </w:rPr>
      </w:pPr>
      <w:r w:rsidRPr="0083294A">
        <w:rPr>
          <w:rFonts w:ascii="Times New Roman" w:hAnsi="Times New Roman" w:cs="Times New Roman"/>
          <w:color w:val="222222"/>
          <w:sz w:val="24"/>
          <w:szCs w:val="24"/>
          <w:shd w:val="clear" w:color="auto" w:fill="FFFFFF"/>
        </w:rPr>
        <w:t>American Diabetes Association. (2018). 5. Prevention or Delay of Type 2 Diabetes: Standards of Medical Care in Diabetes-2018. </w:t>
      </w:r>
      <w:r w:rsidRPr="0083294A">
        <w:rPr>
          <w:rFonts w:ascii="Times New Roman" w:hAnsi="Times New Roman" w:cs="Times New Roman"/>
          <w:i/>
          <w:iCs/>
          <w:color w:val="222222"/>
          <w:sz w:val="24"/>
          <w:szCs w:val="24"/>
          <w:shd w:val="clear" w:color="auto" w:fill="FFFFFF"/>
        </w:rPr>
        <w:t>Diabetes Care</w:t>
      </w:r>
      <w:r w:rsidRPr="0083294A">
        <w:rPr>
          <w:rFonts w:ascii="Times New Roman" w:hAnsi="Times New Roman" w:cs="Times New Roman"/>
          <w:color w:val="222222"/>
          <w:sz w:val="24"/>
          <w:szCs w:val="24"/>
          <w:shd w:val="clear" w:color="auto" w:fill="FFFFFF"/>
        </w:rPr>
        <w:t>, </w:t>
      </w:r>
      <w:r w:rsidRPr="0083294A">
        <w:rPr>
          <w:rFonts w:ascii="Times New Roman" w:hAnsi="Times New Roman" w:cs="Times New Roman"/>
          <w:i/>
          <w:iCs/>
          <w:color w:val="222222"/>
          <w:sz w:val="24"/>
          <w:szCs w:val="24"/>
          <w:shd w:val="clear" w:color="auto" w:fill="FFFFFF"/>
        </w:rPr>
        <w:t>41</w:t>
      </w:r>
      <w:r w:rsidRPr="0083294A">
        <w:rPr>
          <w:rFonts w:ascii="Times New Roman" w:hAnsi="Times New Roman" w:cs="Times New Roman"/>
          <w:color w:val="222222"/>
          <w:sz w:val="24"/>
          <w:szCs w:val="24"/>
          <w:shd w:val="clear" w:color="auto" w:fill="FFFFFF"/>
        </w:rPr>
        <w:t>(Suppl 1), S51.</w:t>
      </w:r>
    </w:p>
    <w:p w:rsidR="00B45B67" w:rsidRPr="0083294A" w:rsidRDefault="00B45B67" w:rsidP="00B45B67">
      <w:pPr>
        <w:spacing w:line="480" w:lineRule="auto"/>
        <w:ind w:left="720" w:hanging="720"/>
        <w:rPr>
          <w:rFonts w:ascii="Times New Roman" w:hAnsi="Times New Roman" w:cs="Times New Roman"/>
          <w:sz w:val="24"/>
          <w:szCs w:val="24"/>
        </w:rPr>
      </w:pPr>
      <w:r w:rsidRPr="0083294A">
        <w:rPr>
          <w:rFonts w:ascii="Times New Roman" w:hAnsi="Times New Roman" w:cs="Times New Roman"/>
          <w:sz w:val="24"/>
          <w:szCs w:val="24"/>
        </w:rPr>
        <w:t xml:space="preserve">Belantine. J., (2019). Obesity. Retrieved from </w:t>
      </w:r>
      <w:hyperlink r:id="rId6" w:history="1">
        <w:r w:rsidRPr="000B0C3F">
          <w:rPr>
            <w:rStyle w:val="Hyperlink"/>
            <w:rFonts w:ascii="Times New Roman" w:hAnsi="Times New Roman" w:cs="Times New Roman"/>
            <w:color w:val="auto"/>
            <w:sz w:val="24"/>
            <w:szCs w:val="24"/>
            <w:u w:val="none"/>
          </w:rPr>
          <w:t>https://www.medicinenet.com/obesity_weight_loss/article.htm</w:t>
        </w:r>
      </w:hyperlink>
    </w:p>
    <w:p w:rsidR="00B45B67" w:rsidRDefault="00B45B67" w:rsidP="00B45B67">
      <w:pPr>
        <w:spacing w:line="480" w:lineRule="auto"/>
        <w:ind w:left="720" w:hanging="720"/>
        <w:rPr>
          <w:rFonts w:ascii="Times New Roman" w:hAnsi="Times New Roman" w:cs="Times New Roman"/>
          <w:color w:val="222222"/>
          <w:sz w:val="24"/>
          <w:szCs w:val="24"/>
          <w:shd w:val="clear" w:color="auto" w:fill="FFFFFF"/>
        </w:rPr>
      </w:pPr>
      <w:r w:rsidRPr="0083294A">
        <w:rPr>
          <w:rFonts w:ascii="Times New Roman" w:hAnsi="Times New Roman" w:cs="Times New Roman"/>
          <w:color w:val="222222"/>
          <w:sz w:val="24"/>
          <w:szCs w:val="24"/>
          <w:shd w:val="clear" w:color="auto" w:fill="FFFFFF"/>
        </w:rPr>
        <w:t>Kumanyika, S. K. (2019). A f</w:t>
      </w:r>
      <w:bookmarkStart w:id="0" w:name="_GoBack"/>
      <w:bookmarkEnd w:id="0"/>
      <w:r w:rsidRPr="0083294A">
        <w:rPr>
          <w:rFonts w:ascii="Times New Roman" w:hAnsi="Times New Roman" w:cs="Times New Roman"/>
          <w:color w:val="222222"/>
          <w:sz w:val="24"/>
          <w:szCs w:val="24"/>
          <w:shd w:val="clear" w:color="auto" w:fill="FFFFFF"/>
        </w:rPr>
        <w:t>ramework for increasing equity impact in obesity prevention. </w:t>
      </w:r>
      <w:r w:rsidRPr="0083294A">
        <w:rPr>
          <w:rFonts w:ascii="Times New Roman" w:hAnsi="Times New Roman" w:cs="Times New Roman"/>
          <w:i/>
          <w:iCs/>
          <w:color w:val="222222"/>
          <w:sz w:val="24"/>
          <w:szCs w:val="24"/>
          <w:shd w:val="clear" w:color="auto" w:fill="FFFFFF"/>
        </w:rPr>
        <w:t>American journal of public health</w:t>
      </w:r>
      <w:r w:rsidRPr="0083294A">
        <w:rPr>
          <w:rFonts w:ascii="Times New Roman" w:hAnsi="Times New Roman" w:cs="Times New Roman"/>
          <w:color w:val="222222"/>
          <w:sz w:val="24"/>
          <w:szCs w:val="24"/>
          <w:shd w:val="clear" w:color="auto" w:fill="FFFFFF"/>
        </w:rPr>
        <w:t>, </w:t>
      </w:r>
      <w:r w:rsidRPr="0083294A">
        <w:rPr>
          <w:rFonts w:ascii="Times New Roman" w:hAnsi="Times New Roman" w:cs="Times New Roman"/>
          <w:i/>
          <w:iCs/>
          <w:color w:val="222222"/>
          <w:sz w:val="24"/>
          <w:szCs w:val="24"/>
          <w:shd w:val="clear" w:color="auto" w:fill="FFFFFF"/>
        </w:rPr>
        <w:t>109</w:t>
      </w:r>
      <w:r w:rsidRPr="0083294A">
        <w:rPr>
          <w:rFonts w:ascii="Times New Roman" w:hAnsi="Times New Roman" w:cs="Times New Roman"/>
          <w:color w:val="222222"/>
          <w:sz w:val="24"/>
          <w:szCs w:val="24"/>
          <w:shd w:val="clear" w:color="auto" w:fill="FFFFFF"/>
        </w:rPr>
        <w:t>(10), 1350-1357.</w:t>
      </w:r>
    </w:p>
    <w:p w:rsidR="00D963FF" w:rsidRPr="00D963FF" w:rsidRDefault="00D963FF" w:rsidP="00D963FF">
      <w:pPr>
        <w:spacing w:after="0" w:line="480" w:lineRule="auto"/>
        <w:ind w:left="720" w:hanging="720"/>
        <w:rPr>
          <w:rFonts w:ascii="Times New Roman" w:eastAsia="Times New Roman" w:hAnsi="Times New Roman" w:cs="Times New Roman"/>
          <w:sz w:val="24"/>
          <w:szCs w:val="24"/>
        </w:rPr>
      </w:pPr>
      <w:r w:rsidRPr="00D963FF">
        <w:rPr>
          <w:rFonts w:ascii="Times New Roman" w:eastAsia="Times New Roman" w:hAnsi="Times New Roman" w:cs="Times New Roman"/>
          <w:sz w:val="24"/>
          <w:szCs w:val="24"/>
        </w:rPr>
        <w:t xml:space="preserve">Moore, G. S., &amp; Bell, K. A. (2018). </w:t>
      </w:r>
      <w:r w:rsidRPr="00D963FF">
        <w:rPr>
          <w:rFonts w:ascii="Times New Roman" w:eastAsia="Times New Roman" w:hAnsi="Times New Roman" w:cs="Times New Roman"/>
          <w:i/>
          <w:iCs/>
          <w:sz w:val="24"/>
          <w:szCs w:val="24"/>
        </w:rPr>
        <w:t>Living with the earth: concepts in environmental health science</w:t>
      </w:r>
      <w:r w:rsidRPr="00D963FF">
        <w:rPr>
          <w:rFonts w:ascii="Times New Roman" w:eastAsia="Times New Roman" w:hAnsi="Times New Roman" w:cs="Times New Roman"/>
          <w:sz w:val="24"/>
          <w:szCs w:val="24"/>
        </w:rPr>
        <w:t>. CRC Press.</w:t>
      </w:r>
    </w:p>
    <w:p w:rsidR="00B45B67" w:rsidRPr="0083294A" w:rsidRDefault="00B45B67" w:rsidP="00B45B67">
      <w:pPr>
        <w:spacing w:line="480" w:lineRule="auto"/>
        <w:ind w:left="720" w:hanging="720"/>
        <w:rPr>
          <w:rFonts w:ascii="Times New Roman" w:hAnsi="Times New Roman" w:cs="Times New Roman"/>
          <w:sz w:val="24"/>
          <w:szCs w:val="24"/>
        </w:rPr>
      </w:pPr>
      <w:r w:rsidRPr="0083294A">
        <w:rPr>
          <w:rFonts w:ascii="Times New Roman" w:hAnsi="Times New Roman" w:cs="Times New Roman"/>
          <w:color w:val="222222"/>
          <w:sz w:val="24"/>
          <w:szCs w:val="24"/>
          <w:shd w:val="clear" w:color="auto" w:fill="FFFFFF"/>
        </w:rPr>
        <w:t>Perry, R. J., &amp; Shulman, G. I. (2020). Mechanistic Links between Obesity, Insulin, and Cancer. </w:t>
      </w:r>
      <w:r w:rsidRPr="0083294A">
        <w:rPr>
          <w:rFonts w:ascii="Times New Roman" w:hAnsi="Times New Roman" w:cs="Times New Roman"/>
          <w:i/>
          <w:iCs/>
          <w:color w:val="222222"/>
          <w:sz w:val="24"/>
          <w:szCs w:val="24"/>
          <w:shd w:val="clear" w:color="auto" w:fill="FFFFFF"/>
        </w:rPr>
        <w:t>Trends in Cancer</w:t>
      </w:r>
      <w:r w:rsidRPr="0083294A">
        <w:rPr>
          <w:rFonts w:ascii="Times New Roman" w:hAnsi="Times New Roman" w:cs="Times New Roman"/>
          <w:color w:val="222222"/>
          <w:sz w:val="24"/>
          <w:szCs w:val="24"/>
          <w:shd w:val="clear" w:color="auto" w:fill="FFFFFF"/>
        </w:rPr>
        <w:t>.</w:t>
      </w:r>
    </w:p>
    <w:p w:rsidR="00B45B67" w:rsidRPr="0083294A" w:rsidRDefault="00B45B67" w:rsidP="00B45B67">
      <w:pPr>
        <w:spacing w:line="480" w:lineRule="auto"/>
        <w:ind w:left="720" w:hanging="720"/>
        <w:rPr>
          <w:rFonts w:ascii="Times New Roman" w:hAnsi="Times New Roman" w:cs="Times New Roman"/>
          <w:color w:val="222222"/>
          <w:sz w:val="24"/>
          <w:szCs w:val="24"/>
          <w:shd w:val="clear" w:color="auto" w:fill="FFFFFF"/>
        </w:rPr>
      </w:pPr>
      <w:r w:rsidRPr="0083294A">
        <w:rPr>
          <w:rFonts w:ascii="Times New Roman" w:hAnsi="Times New Roman" w:cs="Times New Roman"/>
          <w:color w:val="222222"/>
          <w:sz w:val="24"/>
          <w:szCs w:val="24"/>
          <w:shd w:val="clear" w:color="auto" w:fill="FFFFFF"/>
        </w:rPr>
        <w:t>Pozza, C., &amp;Isidori, A. M. (2018). What’s behind the obesity epidemic. In </w:t>
      </w:r>
      <w:r w:rsidRPr="0083294A">
        <w:rPr>
          <w:rFonts w:ascii="Times New Roman" w:hAnsi="Times New Roman" w:cs="Times New Roman"/>
          <w:i/>
          <w:iCs/>
          <w:color w:val="222222"/>
          <w:sz w:val="24"/>
          <w:szCs w:val="24"/>
          <w:shd w:val="clear" w:color="auto" w:fill="FFFFFF"/>
        </w:rPr>
        <w:t>Imaging in bariatric surgery</w:t>
      </w:r>
      <w:r w:rsidRPr="0083294A">
        <w:rPr>
          <w:rFonts w:ascii="Times New Roman" w:hAnsi="Times New Roman" w:cs="Times New Roman"/>
          <w:color w:val="222222"/>
          <w:sz w:val="24"/>
          <w:szCs w:val="24"/>
          <w:shd w:val="clear" w:color="auto" w:fill="FFFFFF"/>
        </w:rPr>
        <w:t> (pp. 1-8). Springer, Cham.</w:t>
      </w:r>
    </w:p>
    <w:p w:rsidR="00B45B67" w:rsidRPr="0083294A" w:rsidRDefault="00B45B67" w:rsidP="00B45B67">
      <w:pPr>
        <w:spacing w:line="480" w:lineRule="auto"/>
        <w:ind w:left="720" w:hanging="720"/>
        <w:rPr>
          <w:rFonts w:ascii="Times New Roman" w:hAnsi="Times New Roman" w:cs="Times New Roman"/>
          <w:color w:val="222222"/>
          <w:sz w:val="24"/>
          <w:szCs w:val="24"/>
          <w:shd w:val="clear" w:color="auto" w:fill="FFFFFF"/>
        </w:rPr>
      </w:pPr>
      <w:r w:rsidRPr="0083294A">
        <w:rPr>
          <w:rFonts w:ascii="Times New Roman" w:hAnsi="Times New Roman" w:cs="Times New Roman"/>
          <w:color w:val="222222"/>
          <w:sz w:val="24"/>
          <w:szCs w:val="24"/>
          <w:shd w:val="clear" w:color="auto" w:fill="FFFFFF"/>
        </w:rPr>
        <w:t>Rodgers, A., Woodward, A., Swinburn, B., &amp; Dietz, W. H. (2018). Prevalence trends tell us what did not precipitate the US obesity epidemic. </w:t>
      </w:r>
      <w:r w:rsidRPr="0083294A">
        <w:rPr>
          <w:rFonts w:ascii="Times New Roman" w:hAnsi="Times New Roman" w:cs="Times New Roman"/>
          <w:i/>
          <w:iCs/>
          <w:color w:val="222222"/>
          <w:sz w:val="24"/>
          <w:szCs w:val="24"/>
          <w:shd w:val="clear" w:color="auto" w:fill="FFFFFF"/>
        </w:rPr>
        <w:t>The Lancet Public Health</w:t>
      </w:r>
      <w:r w:rsidRPr="0083294A">
        <w:rPr>
          <w:rFonts w:ascii="Times New Roman" w:hAnsi="Times New Roman" w:cs="Times New Roman"/>
          <w:color w:val="222222"/>
          <w:sz w:val="24"/>
          <w:szCs w:val="24"/>
          <w:shd w:val="clear" w:color="auto" w:fill="FFFFFF"/>
        </w:rPr>
        <w:t>, </w:t>
      </w:r>
      <w:r w:rsidRPr="0083294A">
        <w:rPr>
          <w:rFonts w:ascii="Times New Roman" w:hAnsi="Times New Roman" w:cs="Times New Roman"/>
          <w:i/>
          <w:iCs/>
          <w:color w:val="222222"/>
          <w:sz w:val="24"/>
          <w:szCs w:val="24"/>
          <w:shd w:val="clear" w:color="auto" w:fill="FFFFFF"/>
        </w:rPr>
        <w:t>3</w:t>
      </w:r>
      <w:r w:rsidRPr="0083294A">
        <w:rPr>
          <w:rFonts w:ascii="Times New Roman" w:hAnsi="Times New Roman" w:cs="Times New Roman"/>
          <w:color w:val="222222"/>
          <w:sz w:val="24"/>
          <w:szCs w:val="24"/>
          <w:shd w:val="clear" w:color="auto" w:fill="FFFFFF"/>
        </w:rPr>
        <w:t>(4), e162-e163.</w:t>
      </w:r>
    </w:p>
    <w:p w:rsidR="0004094F" w:rsidRPr="0083294A" w:rsidRDefault="0004094F" w:rsidP="0083294A">
      <w:pPr>
        <w:spacing w:line="480" w:lineRule="auto"/>
        <w:ind w:firstLine="720"/>
        <w:rPr>
          <w:rFonts w:ascii="Times New Roman" w:hAnsi="Times New Roman" w:cs="Times New Roman"/>
          <w:sz w:val="24"/>
          <w:szCs w:val="24"/>
        </w:rPr>
      </w:pPr>
    </w:p>
    <w:p w:rsidR="00814C86" w:rsidRPr="0083294A" w:rsidRDefault="00814C86" w:rsidP="0083294A">
      <w:pPr>
        <w:spacing w:line="480" w:lineRule="auto"/>
        <w:ind w:firstLine="720"/>
        <w:rPr>
          <w:rFonts w:ascii="Times New Roman" w:hAnsi="Times New Roman" w:cs="Times New Roman"/>
          <w:sz w:val="24"/>
          <w:szCs w:val="24"/>
        </w:rPr>
      </w:pPr>
    </w:p>
    <w:p w:rsidR="00814C86" w:rsidRPr="0083294A" w:rsidRDefault="00814C86" w:rsidP="0083294A">
      <w:pPr>
        <w:spacing w:line="480" w:lineRule="auto"/>
        <w:ind w:firstLine="720"/>
        <w:jc w:val="center"/>
        <w:rPr>
          <w:rFonts w:ascii="Times New Roman" w:hAnsi="Times New Roman" w:cs="Times New Roman"/>
          <w:sz w:val="24"/>
          <w:szCs w:val="24"/>
        </w:rPr>
      </w:pPr>
    </w:p>
    <w:p w:rsidR="00814C86" w:rsidRPr="0083294A" w:rsidRDefault="00814C86" w:rsidP="00580B9B">
      <w:pPr>
        <w:spacing w:line="480" w:lineRule="auto"/>
        <w:rPr>
          <w:rFonts w:ascii="Times New Roman" w:hAnsi="Times New Roman" w:cs="Times New Roman"/>
          <w:sz w:val="24"/>
          <w:szCs w:val="24"/>
        </w:rPr>
      </w:pPr>
    </w:p>
    <w:sectPr w:rsidR="00814C86" w:rsidRPr="0083294A" w:rsidSect="00814C8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1931" w:rsidRDefault="008F1931" w:rsidP="00814C86">
      <w:pPr>
        <w:spacing w:after="0" w:line="240" w:lineRule="auto"/>
      </w:pPr>
      <w:r>
        <w:separator/>
      </w:r>
    </w:p>
  </w:endnote>
  <w:endnote w:type="continuationSeparator" w:id="1">
    <w:p w:rsidR="008F1931" w:rsidRDefault="008F1931" w:rsidP="00814C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1931" w:rsidRDefault="008F1931" w:rsidP="00814C86">
      <w:pPr>
        <w:spacing w:after="0" w:line="240" w:lineRule="auto"/>
      </w:pPr>
      <w:r>
        <w:separator/>
      </w:r>
    </w:p>
  </w:footnote>
  <w:footnote w:type="continuationSeparator" w:id="1">
    <w:p w:rsidR="008F1931" w:rsidRDefault="008F1931" w:rsidP="00814C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918745009"/>
      <w:docPartObj>
        <w:docPartGallery w:val="Page Numbers (Top of Page)"/>
        <w:docPartUnique/>
      </w:docPartObj>
    </w:sdtPr>
    <w:sdtEndPr>
      <w:rPr>
        <w:noProof/>
      </w:rPr>
    </w:sdtEndPr>
    <w:sdtContent>
      <w:p w:rsidR="00DE4F4B" w:rsidRPr="00814C86" w:rsidRDefault="00DE4F4B" w:rsidP="00814C86">
        <w:pPr>
          <w:pStyle w:val="Header"/>
          <w:rPr>
            <w:rFonts w:ascii="Times New Roman" w:hAnsi="Times New Roman" w:cs="Times New Roman"/>
          </w:rPr>
        </w:pPr>
        <w:r w:rsidRPr="00814C86">
          <w:rPr>
            <w:rFonts w:ascii="Times New Roman" w:hAnsi="Times New Roman" w:cs="Times New Roman"/>
            <w:sz w:val="24"/>
            <w:szCs w:val="24"/>
          </w:rPr>
          <w:t xml:space="preserve">LONG TERM SIDE EFFECTS OF OBESITY </w:t>
        </w:r>
        <w:r>
          <w:rPr>
            <w:rFonts w:ascii="Times New Roman" w:hAnsi="Times New Roman" w:cs="Times New Roman"/>
            <w:sz w:val="24"/>
            <w:szCs w:val="24"/>
          </w:rPr>
          <w:tab/>
        </w:r>
        <w:r>
          <w:rPr>
            <w:rFonts w:ascii="Times New Roman" w:hAnsi="Times New Roman" w:cs="Times New Roman"/>
            <w:sz w:val="24"/>
            <w:szCs w:val="24"/>
          </w:rPr>
          <w:tab/>
        </w:r>
        <w:r w:rsidR="00815FFF" w:rsidRPr="00814C86">
          <w:rPr>
            <w:rFonts w:ascii="Times New Roman" w:hAnsi="Times New Roman" w:cs="Times New Roman"/>
          </w:rPr>
          <w:fldChar w:fldCharType="begin"/>
        </w:r>
        <w:r w:rsidRPr="00814C86">
          <w:rPr>
            <w:rFonts w:ascii="Times New Roman" w:hAnsi="Times New Roman" w:cs="Times New Roman"/>
          </w:rPr>
          <w:instrText xml:space="preserve"> PAGE   \* MERGEFORMAT </w:instrText>
        </w:r>
        <w:r w:rsidR="00815FFF" w:rsidRPr="00814C86">
          <w:rPr>
            <w:rFonts w:ascii="Times New Roman" w:hAnsi="Times New Roman" w:cs="Times New Roman"/>
          </w:rPr>
          <w:fldChar w:fldCharType="separate"/>
        </w:r>
        <w:r w:rsidR="00580B9B">
          <w:rPr>
            <w:rFonts w:ascii="Times New Roman" w:hAnsi="Times New Roman" w:cs="Times New Roman"/>
            <w:noProof/>
          </w:rPr>
          <w:t>9</w:t>
        </w:r>
        <w:r w:rsidR="00815FFF" w:rsidRPr="00814C86">
          <w:rPr>
            <w:rFonts w:ascii="Times New Roman" w:hAnsi="Times New Roman" w:cs="Times New Roman"/>
            <w:noProof/>
          </w:rPr>
          <w:fldChar w:fldCharType="end"/>
        </w:r>
      </w:p>
    </w:sdtContent>
  </w:sdt>
  <w:p w:rsidR="00DE4F4B" w:rsidRPr="00814C86" w:rsidRDefault="00DE4F4B">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F4B" w:rsidRPr="00814C86" w:rsidRDefault="00DE4F4B">
    <w:pPr>
      <w:pStyle w:val="Header"/>
      <w:rPr>
        <w:rFonts w:ascii="Times New Roman" w:hAnsi="Times New Roman" w:cs="Times New Roman"/>
        <w:sz w:val="24"/>
        <w:szCs w:val="24"/>
      </w:rPr>
    </w:pPr>
    <w:r w:rsidRPr="00814C86">
      <w:rPr>
        <w:rFonts w:ascii="Times New Roman" w:hAnsi="Times New Roman" w:cs="Times New Roman"/>
        <w:sz w:val="24"/>
        <w:szCs w:val="24"/>
      </w:rPr>
      <w:t xml:space="preserve">Running head: LONG TERM SIDE EFFECTS OF OBESITY </w:t>
    </w:r>
    <w:r>
      <w:rPr>
        <w:rFonts w:ascii="Times New Roman" w:hAnsi="Times New Roman" w:cs="Times New Roman"/>
        <w:sz w:val="24"/>
        <w:szCs w:val="24"/>
      </w:rPr>
      <w:tab/>
    </w:r>
    <w:r w:rsidRPr="00814C86">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14C86"/>
    <w:rsid w:val="0001644F"/>
    <w:rsid w:val="000402DF"/>
    <w:rsid w:val="0004094F"/>
    <w:rsid w:val="00085D1F"/>
    <w:rsid w:val="000A4E61"/>
    <w:rsid w:val="000B0C3F"/>
    <w:rsid w:val="000B598C"/>
    <w:rsid w:val="000F21B0"/>
    <w:rsid w:val="00105890"/>
    <w:rsid w:val="001472B3"/>
    <w:rsid w:val="001C3EBF"/>
    <w:rsid w:val="001F0BE8"/>
    <w:rsid w:val="00230E08"/>
    <w:rsid w:val="00241AEC"/>
    <w:rsid w:val="00282A92"/>
    <w:rsid w:val="0028564E"/>
    <w:rsid w:val="00296341"/>
    <w:rsid w:val="00332976"/>
    <w:rsid w:val="00367BC5"/>
    <w:rsid w:val="003F44A3"/>
    <w:rsid w:val="00457840"/>
    <w:rsid w:val="00462DEA"/>
    <w:rsid w:val="004D11C1"/>
    <w:rsid w:val="00506EBF"/>
    <w:rsid w:val="0053233E"/>
    <w:rsid w:val="005774A3"/>
    <w:rsid w:val="00580B9B"/>
    <w:rsid w:val="005F145F"/>
    <w:rsid w:val="0062144C"/>
    <w:rsid w:val="006262B8"/>
    <w:rsid w:val="006404D9"/>
    <w:rsid w:val="006A7697"/>
    <w:rsid w:val="006D098B"/>
    <w:rsid w:val="007008DA"/>
    <w:rsid w:val="00712E7D"/>
    <w:rsid w:val="0074246C"/>
    <w:rsid w:val="00756C4C"/>
    <w:rsid w:val="007F065E"/>
    <w:rsid w:val="00805F29"/>
    <w:rsid w:val="00807387"/>
    <w:rsid w:val="00814C86"/>
    <w:rsid w:val="00815FFF"/>
    <w:rsid w:val="008204EA"/>
    <w:rsid w:val="0083294A"/>
    <w:rsid w:val="00892679"/>
    <w:rsid w:val="008B56CD"/>
    <w:rsid w:val="008F1931"/>
    <w:rsid w:val="00946EAF"/>
    <w:rsid w:val="00971085"/>
    <w:rsid w:val="00A52662"/>
    <w:rsid w:val="00A61B4A"/>
    <w:rsid w:val="00A8351A"/>
    <w:rsid w:val="00B01186"/>
    <w:rsid w:val="00B10264"/>
    <w:rsid w:val="00B145CF"/>
    <w:rsid w:val="00B45B67"/>
    <w:rsid w:val="00B966B6"/>
    <w:rsid w:val="00C06496"/>
    <w:rsid w:val="00C10B22"/>
    <w:rsid w:val="00C54DB8"/>
    <w:rsid w:val="00C833AD"/>
    <w:rsid w:val="00CA5B35"/>
    <w:rsid w:val="00D10791"/>
    <w:rsid w:val="00D1418E"/>
    <w:rsid w:val="00D963FF"/>
    <w:rsid w:val="00DE4F4B"/>
    <w:rsid w:val="00E35482"/>
    <w:rsid w:val="00E64300"/>
    <w:rsid w:val="00E7132F"/>
    <w:rsid w:val="00E938EF"/>
    <w:rsid w:val="00EC6F52"/>
    <w:rsid w:val="00F149A3"/>
    <w:rsid w:val="00F20C0B"/>
    <w:rsid w:val="00F47626"/>
    <w:rsid w:val="00F555E1"/>
    <w:rsid w:val="00FB5B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7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C86"/>
  </w:style>
  <w:style w:type="paragraph" w:styleId="Footer">
    <w:name w:val="footer"/>
    <w:basedOn w:val="Normal"/>
    <w:link w:val="FooterChar"/>
    <w:uiPriority w:val="99"/>
    <w:unhideWhenUsed/>
    <w:rsid w:val="00814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C86"/>
  </w:style>
  <w:style w:type="character" w:styleId="Hyperlink">
    <w:name w:val="Hyperlink"/>
    <w:basedOn w:val="DefaultParagraphFont"/>
    <w:uiPriority w:val="99"/>
    <w:semiHidden/>
    <w:unhideWhenUsed/>
    <w:rsid w:val="00C06496"/>
    <w:rPr>
      <w:color w:val="0000FF"/>
      <w:u w:val="single"/>
    </w:rPr>
  </w:style>
</w:styles>
</file>

<file path=word/webSettings.xml><?xml version="1.0" encoding="utf-8"?>
<w:webSettings xmlns:r="http://schemas.openxmlformats.org/officeDocument/2006/relationships" xmlns:w="http://schemas.openxmlformats.org/wordprocessingml/2006/main">
  <w:divs>
    <w:div w:id="556402479">
      <w:bodyDiv w:val="1"/>
      <w:marLeft w:val="0"/>
      <w:marRight w:val="0"/>
      <w:marTop w:val="0"/>
      <w:marBottom w:val="0"/>
      <w:divBdr>
        <w:top w:val="none" w:sz="0" w:space="0" w:color="auto"/>
        <w:left w:val="none" w:sz="0" w:space="0" w:color="auto"/>
        <w:bottom w:val="none" w:sz="0" w:space="0" w:color="auto"/>
        <w:right w:val="none" w:sz="0" w:space="0" w:color="auto"/>
      </w:divBdr>
      <w:divsChild>
        <w:div w:id="1650476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dicinenet.com/obesity_weight_loss/article.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2050</Words>
  <Characters>11687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2020-05-22T07:29:00Z</dcterms:created>
  <dcterms:modified xsi:type="dcterms:W3CDTF">2020-05-22T07:29:00Z</dcterms:modified>
</cp:coreProperties>
</file>